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DF3" w:rsidRDefault="00FE1952" w:rsidP="00FE1952">
      <w:pPr>
        <w:tabs>
          <w:tab w:val="left" w:pos="851"/>
        </w:tabs>
        <w:spacing w:after="0"/>
        <w:jc w:val="center"/>
        <w:rPr>
          <w:rFonts w:ascii="Times New Roman" w:hAnsi="Times New Roman"/>
          <w:sz w:val="24"/>
          <w:szCs w:val="24"/>
        </w:rPr>
      </w:pPr>
      <w:r>
        <w:rPr>
          <w:rFonts w:ascii="Times New Roman" w:hAnsi="Times New Roman" w:cs="Times New Roman"/>
          <w:sz w:val="24"/>
          <w:szCs w:val="24"/>
        </w:rPr>
        <w:t>О</w:t>
      </w:r>
      <w:r w:rsidR="00C97A58">
        <w:rPr>
          <w:rFonts w:ascii="Times New Roman" w:hAnsi="Times New Roman" w:cs="Times New Roman"/>
          <w:sz w:val="24"/>
          <w:szCs w:val="24"/>
        </w:rPr>
        <w:t>СНАЩЕ</w:t>
      </w:r>
      <w:bookmarkStart w:id="0" w:name="_GoBack"/>
      <w:bookmarkEnd w:id="0"/>
      <w:r>
        <w:rPr>
          <w:rFonts w:ascii="Times New Roman" w:hAnsi="Times New Roman" w:cs="Times New Roman"/>
          <w:sz w:val="24"/>
          <w:szCs w:val="24"/>
        </w:rPr>
        <w:t>НИЕ ПИЩЕБЛОКА</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512"/>
        <w:gridCol w:w="1134"/>
      </w:tblGrid>
      <w:tr w:rsidR="000107FC" w:rsidTr="000107FC">
        <w:tc>
          <w:tcPr>
            <w:tcW w:w="568" w:type="dxa"/>
            <w:tcBorders>
              <w:top w:val="single" w:sz="4" w:space="0" w:color="auto"/>
              <w:left w:val="single" w:sz="4" w:space="0" w:color="auto"/>
              <w:bottom w:val="single" w:sz="4" w:space="0" w:color="auto"/>
              <w:right w:val="single" w:sz="4" w:space="0" w:color="auto"/>
            </w:tcBorders>
            <w:vAlign w:val="center"/>
            <w:hideMark/>
          </w:tcPr>
          <w:p w:rsidR="000107FC" w:rsidRDefault="000107FC" w:rsidP="000107FC">
            <w:pPr>
              <w:jc w:val="center"/>
              <w:rPr>
                <w:rFonts w:ascii="Times New Roman" w:hAnsi="Times New Roman" w:cs="Times New Roman"/>
                <w:sz w:val="24"/>
                <w:szCs w:val="24"/>
              </w:rPr>
            </w:pPr>
            <w:r>
              <w:rPr>
                <w:rFonts w:ascii="Times New Roman" w:hAnsi="Times New Roman" w:cs="Times New Roman"/>
                <w:sz w:val="24"/>
                <w:szCs w:val="24"/>
              </w:rPr>
              <w:t>№ п/п</w:t>
            </w:r>
          </w:p>
        </w:tc>
        <w:tc>
          <w:tcPr>
            <w:tcW w:w="7512"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0107FC">
            <w:pPr>
              <w:spacing w:after="0"/>
              <w:jc w:val="center"/>
              <w:rPr>
                <w:rFonts w:ascii="Times New Roman" w:hAnsi="Times New Roman" w:cs="Times New Roman"/>
                <w:sz w:val="24"/>
                <w:szCs w:val="24"/>
              </w:rPr>
            </w:pPr>
            <w:r w:rsidRPr="00785AA4">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785AA4">
              <w:rPr>
                <w:rFonts w:ascii="Times New Roman" w:hAnsi="Times New Roman" w:cs="Times New Roman"/>
                <w:sz w:val="24"/>
                <w:szCs w:val="24"/>
              </w:rPr>
              <w:t>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0107FC">
            <w:pPr>
              <w:jc w:val="center"/>
              <w:rPr>
                <w:rFonts w:ascii="Times New Roman" w:hAnsi="Times New Roman" w:cs="Times New Roman"/>
                <w:sz w:val="24"/>
                <w:szCs w:val="24"/>
              </w:rPr>
            </w:pPr>
            <w:r w:rsidRPr="00785AA4">
              <w:rPr>
                <w:rFonts w:ascii="Times New Roman" w:hAnsi="Times New Roman" w:cs="Times New Roman"/>
                <w:sz w:val="24"/>
                <w:szCs w:val="24"/>
              </w:rPr>
              <w:t>Кол</w:t>
            </w:r>
            <w:r>
              <w:rPr>
                <w:rFonts w:ascii="Times New Roman" w:hAnsi="Times New Roman" w:cs="Times New Roman"/>
                <w:sz w:val="24"/>
                <w:szCs w:val="24"/>
              </w:rPr>
              <w:t>-</w:t>
            </w:r>
            <w:r w:rsidRPr="00785AA4">
              <w:rPr>
                <w:rFonts w:ascii="Times New Roman" w:hAnsi="Times New Roman" w:cs="Times New Roman"/>
                <w:sz w:val="24"/>
                <w:szCs w:val="24"/>
              </w:rPr>
              <w:t>во</w:t>
            </w:r>
          </w:p>
        </w:tc>
      </w:tr>
      <w:tr w:rsidR="000107FC" w:rsidTr="000107FC">
        <w:trPr>
          <w:trHeight w:val="237"/>
        </w:trPr>
        <w:tc>
          <w:tcPr>
            <w:tcW w:w="568" w:type="dxa"/>
            <w:tcBorders>
              <w:top w:val="single" w:sz="4" w:space="0" w:color="auto"/>
              <w:left w:val="single" w:sz="4" w:space="0" w:color="auto"/>
              <w:bottom w:val="single" w:sz="4" w:space="0" w:color="auto"/>
              <w:right w:val="single" w:sz="4" w:space="0" w:color="auto"/>
            </w:tcBorders>
            <w:hideMark/>
          </w:tcPr>
          <w:p w:rsidR="000107FC" w:rsidRDefault="000107FC" w:rsidP="000107FC">
            <w:pPr>
              <w:spacing w:after="0"/>
              <w:jc w:val="center"/>
              <w:rPr>
                <w:rFonts w:ascii="Times New Roman" w:hAnsi="Times New Roman" w:cs="Times New Roman"/>
                <w:sz w:val="16"/>
                <w:szCs w:val="16"/>
              </w:rPr>
            </w:pPr>
            <w:r>
              <w:rPr>
                <w:rFonts w:ascii="Times New Roman" w:hAnsi="Times New Roman" w:cs="Times New Roman"/>
                <w:sz w:val="16"/>
                <w:szCs w:val="16"/>
              </w:rPr>
              <w:t>1</w:t>
            </w:r>
          </w:p>
        </w:tc>
        <w:tc>
          <w:tcPr>
            <w:tcW w:w="7512" w:type="dxa"/>
            <w:tcBorders>
              <w:top w:val="single" w:sz="4" w:space="0" w:color="auto"/>
              <w:left w:val="single" w:sz="4" w:space="0" w:color="auto"/>
              <w:bottom w:val="single" w:sz="4" w:space="0" w:color="auto"/>
              <w:right w:val="single" w:sz="4" w:space="0" w:color="auto"/>
            </w:tcBorders>
            <w:hideMark/>
          </w:tcPr>
          <w:p w:rsidR="000107FC" w:rsidRPr="00785AA4" w:rsidRDefault="000107FC" w:rsidP="000107FC">
            <w:pPr>
              <w:spacing w:after="0"/>
              <w:jc w:val="center"/>
              <w:rPr>
                <w:rFonts w:ascii="Times New Roman" w:hAnsi="Times New Roman" w:cs="Times New Roman"/>
                <w:sz w:val="16"/>
                <w:szCs w:val="16"/>
              </w:rPr>
            </w:pPr>
            <w:r w:rsidRPr="00785AA4">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0107FC" w:rsidRPr="00785AA4" w:rsidRDefault="000107FC" w:rsidP="000107FC">
            <w:pPr>
              <w:spacing w:after="0"/>
              <w:jc w:val="center"/>
              <w:rPr>
                <w:rFonts w:ascii="Times New Roman" w:hAnsi="Times New Roman" w:cs="Times New Roman"/>
                <w:sz w:val="16"/>
                <w:szCs w:val="16"/>
              </w:rPr>
            </w:pPr>
            <w:r w:rsidRPr="00785AA4">
              <w:rPr>
                <w:rFonts w:ascii="Times New Roman" w:hAnsi="Times New Roman" w:cs="Times New Roman"/>
                <w:sz w:val="16"/>
                <w:szCs w:val="16"/>
              </w:rPr>
              <w:t>3</w:t>
            </w:r>
          </w:p>
        </w:tc>
      </w:tr>
      <w:tr w:rsidR="000107FC" w:rsidTr="000107FC">
        <w:tc>
          <w:tcPr>
            <w:tcW w:w="568" w:type="dxa"/>
            <w:tcBorders>
              <w:top w:val="single" w:sz="4" w:space="0" w:color="auto"/>
              <w:left w:val="single" w:sz="4" w:space="0" w:color="auto"/>
              <w:bottom w:val="single" w:sz="4" w:space="0" w:color="auto"/>
              <w:right w:val="single" w:sz="4" w:space="0" w:color="auto"/>
            </w:tcBorders>
          </w:tcPr>
          <w:p w:rsidR="000107FC" w:rsidRDefault="000107FC" w:rsidP="00785AA4">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107FC" w:rsidRPr="00785AA4" w:rsidRDefault="000107FC" w:rsidP="00092C1A">
            <w:pPr>
              <w:spacing w:after="0"/>
              <w:rPr>
                <w:rFonts w:ascii="Times New Roman" w:hAnsi="Times New Roman" w:cs="Times New Roman"/>
                <w:sz w:val="24"/>
                <w:szCs w:val="24"/>
              </w:rPr>
            </w:pPr>
            <w:r w:rsidRPr="00785AA4">
              <w:rPr>
                <w:rFonts w:ascii="Times New Roman" w:hAnsi="Times New Roman" w:cs="Times New Roman"/>
                <w:sz w:val="24"/>
                <w:szCs w:val="24"/>
              </w:rPr>
              <w:t xml:space="preserve">Шкаф жарочно-пекарский </w:t>
            </w:r>
            <w:proofErr w:type="spellStart"/>
            <w:r w:rsidRPr="00785AA4">
              <w:rPr>
                <w:rFonts w:ascii="Times New Roman" w:hAnsi="Times New Roman" w:cs="Times New Roman"/>
                <w:sz w:val="24"/>
                <w:szCs w:val="24"/>
              </w:rPr>
              <w:t>трехсекционный</w:t>
            </w:r>
            <w:proofErr w:type="spellEnd"/>
            <w:r w:rsidRPr="00785AA4">
              <w:rPr>
                <w:rFonts w:ascii="Times New Roman" w:hAnsi="Times New Roman" w:cs="Times New Roman"/>
                <w:sz w:val="24"/>
                <w:szCs w:val="24"/>
              </w:rPr>
              <w:t xml:space="preserve"> электрический ЭШП-3с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0107FC">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107FC" w:rsidTr="000107FC">
        <w:tc>
          <w:tcPr>
            <w:tcW w:w="568" w:type="dxa"/>
            <w:tcBorders>
              <w:top w:val="single" w:sz="4" w:space="0" w:color="auto"/>
              <w:left w:val="single" w:sz="4" w:space="0" w:color="auto"/>
              <w:bottom w:val="single" w:sz="4" w:space="0" w:color="auto"/>
              <w:right w:val="single" w:sz="4" w:space="0" w:color="auto"/>
            </w:tcBorders>
          </w:tcPr>
          <w:p w:rsidR="000107FC" w:rsidRDefault="000107FC" w:rsidP="00785AA4">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107FC" w:rsidRPr="00785AA4" w:rsidRDefault="000107FC" w:rsidP="00931976">
            <w:pPr>
              <w:pStyle w:val="ac"/>
              <w:spacing w:after="0" w:line="276" w:lineRule="auto"/>
              <w:ind w:left="0"/>
              <w:rPr>
                <w:rFonts w:ascii="Times New Roman" w:hAnsi="Times New Roman"/>
                <w:sz w:val="24"/>
                <w:szCs w:val="24"/>
              </w:rPr>
            </w:pPr>
            <w:r w:rsidRPr="00785AA4">
              <w:rPr>
                <w:rFonts w:ascii="Times New Roman" w:hAnsi="Times New Roman"/>
                <w:sz w:val="24"/>
                <w:szCs w:val="24"/>
              </w:rPr>
              <w:t xml:space="preserve">Шкаф жарочный ШЖ-150-3С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394A01">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107FC" w:rsidTr="000107FC">
        <w:tc>
          <w:tcPr>
            <w:tcW w:w="568" w:type="dxa"/>
            <w:tcBorders>
              <w:top w:val="single" w:sz="4" w:space="0" w:color="auto"/>
              <w:left w:val="single" w:sz="4" w:space="0" w:color="auto"/>
              <w:bottom w:val="single" w:sz="4" w:space="0" w:color="auto"/>
              <w:right w:val="single" w:sz="4" w:space="0" w:color="auto"/>
            </w:tcBorders>
          </w:tcPr>
          <w:p w:rsidR="000107FC" w:rsidRDefault="000107FC" w:rsidP="00785AA4">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107FC" w:rsidRPr="00785AA4" w:rsidRDefault="000107FC" w:rsidP="00931976">
            <w:pPr>
              <w:pStyle w:val="ac"/>
              <w:spacing w:after="0" w:line="276" w:lineRule="auto"/>
              <w:ind w:left="0"/>
              <w:rPr>
                <w:rFonts w:ascii="Times New Roman" w:hAnsi="Times New Roman"/>
                <w:strike/>
                <w:sz w:val="24"/>
                <w:szCs w:val="24"/>
              </w:rPr>
            </w:pPr>
            <w:r w:rsidRPr="00785AA4">
              <w:rPr>
                <w:rFonts w:ascii="Times New Roman" w:hAnsi="Times New Roman"/>
                <w:sz w:val="24"/>
                <w:szCs w:val="24"/>
              </w:rPr>
              <w:t>Мармит 1-х блюд МТ-1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394A01">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107FC" w:rsidTr="000107FC">
        <w:tc>
          <w:tcPr>
            <w:tcW w:w="568" w:type="dxa"/>
            <w:tcBorders>
              <w:top w:val="single" w:sz="4" w:space="0" w:color="auto"/>
              <w:left w:val="single" w:sz="4" w:space="0" w:color="auto"/>
              <w:bottom w:val="single" w:sz="4" w:space="0" w:color="auto"/>
              <w:right w:val="single" w:sz="4" w:space="0" w:color="auto"/>
            </w:tcBorders>
          </w:tcPr>
          <w:p w:rsidR="000107FC" w:rsidRDefault="000107FC" w:rsidP="00785AA4">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107FC" w:rsidRPr="00785AA4" w:rsidRDefault="000107FC" w:rsidP="00931976">
            <w:pPr>
              <w:pStyle w:val="ac"/>
              <w:spacing w:after="0" w:line="276" w:lineRule="auto"/>
              <w:ind w:left="0"/>
              <w:rPr>
                <w:rFonts w:ascii="Times New Roman" w:eastAsia="Times New Roman" w:hAnsi="Times New Roman"/>
                <w:sz w:val="24"/>
                <w:szCs w:val="24"/>
              </w:rPr>
            </w:pPr>
            <w:r w:rsidRPr="00785AA4">
              <w:rPr>
                <w:rFonts w:ascii="Times New Roman" w:eastAsia="Times New Roman" w:hAnsi="Times New Roman"/>
                <w:sz w:val="24"/>
                <w:szCs w:val="24"/>
              </w:rPr>
              <w:t>Мармит 2-х блюд</w:t>
            </w:r>
          </w:p>
        </w:tc>
        <w:tc>
          <w:tcPr>
            <w:tcW w:w="1134" w:type="dxa"/>
            <w:tcBorders>
              <w:top w:val="single" w:sz="4" w:space="0" w:color="auto"/>
              <w:left w:val="single" w:sz="4" w:space="0" w:color="auto"/>
              <w:bottom w:val="single" w:sz="4" w:space="0" w:color="auto"/>
              <w:right w:val="single" w:sz="4" w:space="0" w:color="auto"/>
            </w:tcBorders>
            <w:vAlign w:val="center"/>
          </w:tcPr>
          <w:p w:rsidR="000107FC" w:rsidRPr="00785AA4" w:rsidRDefault="00FE1952" w:rsidP="00394A0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107FC" w:rsidTr="000107FC">
        <w:tc>
          <w:tcPr>
            <w:tcW w:w="568" w:type="dxa"/>
            <w:tcBorders>
              <w:top w:val="single" w:sz="4" w:space="0" w:color="auto"/>
              <w:left w:val="single" w:sz="4" w:space="0" w:color="auto"/>
              <w:bottom w:val="single" w:sz="4" w:space="0" w:color="auto"/>
              <w:right w:val="single" w:sz="4" w:space="0" w:color="auto"/>
            </w:tcBorders>
          </w:tcPr>
          <w:p w:rsidR="000107FC" w:rsidRDefault="000107FC" w:rsidP="00785AA4">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107FC" w:rsidRPr="00785AA4" w:rsidRDefault="000107FC" w:rsidP="00931976">
            <w:pPr>
              <w:pStyle w:val="ac"/>
              <w:spacing w:after="0" w:line="276" w:lineRule="auto"/>
              <w:ind w:left="0"/>
              <w:rPr>
                <w:rFonts w:ascii="Times New Roman" w:hAnsi="Times New Roman"/>
                <w:strike/>
                <w:sz w:val="24"/>
                <w:szCs w:val="24"/>
              </w:rPr>
            </w:pPr>
            <w:r w:rsidRPr="00785AA4">
              <w:rPr>
                <w:rFonts w:ascii="Times New Roman" w:eastAsia="Times New Roman" w:hAnsi="Times New Roman"/>
                <w:sz w:val="24"/>
                <w:szCs w:val="24"/>
              </w:rPr>
              <w:t>Сковорода электрическая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7FC" w:rsidRPr="00785AA4" w:rsidRDefault="000107FC" w:rsidP="00394A01">
            <w:pPr>
              <w:spacing w:after="0" w:line="240" w:lineRule="auto"/>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hAnsi="Times New Roman" w:cs="Times New Roman"/>
                <w:sz w:val="24"/>
                <w:szCs w:val="24"/>
              </w:rPr>
            </w:pPr>
            <w:r w:rsidRPr="00785AA4">
              <w:rPr>
                <w:rFonts w:ascii="Times New Roman" w:hAnsi="Times New Roman" w:cs="Times New Roman"/>
                <w:sz w:val="24"/>
                <w:szCs w:val="24"/>
              </w:rPr>
              <w:t xml:space="preserve">Машина </w:t>
            </w:r>
            <w:proofErr w:type="spellStart"/>
            <w:r w:rsidRPr="00785AA4">
              <w:rPr>
                <w:rFonts w:ascii="Times New Roman" w:hAnsi="Times New Roman" w:cs="Times New Roman"/>
                <w:sz w:val="24"/>
                <w:szCs w:val="24"/>
              </w:rPr>
              <w:t>протирочно</w:t>
            </w:r>
            <w:proofErr w:type="spellEnd"/>
            <w:r w:rsidRPr="00785AA4">
              <w:rPr>
                <w:rFonts w:ascii="Times New Roman" w:hAnsi="Times New Roman" w:cs="Times New Roman"/>
                <w:sz w:val="24"/>
                <w:szCs w:val="24"/>
              </w:rPr>
              <w:t>-резательная МПР-350М</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hAnsi="Times New Roman" w:cs="Times New Roman"/>
                <w:sz w:val="24"/>
                <w:szCs w:val="24"/>
              </w:rPr>
            </w:pPr>
            <w:proofErr w:type="spellStart"/>
            <w:proofErr w:type="gramStart"/>
            <w:r w:rsidRPr="00785AA4">
              <w:rPr>
                <w:rFonts w:ascii="Times New Roman" w:eastAsia="Times New Roman" w:hAnsi="Times New Roman" w:cs="Times New Roman"/>
                <w:sz w:val="24"/>
                <w:szCs w:val="24"/>
              </w:rPr>
              <w:t>Измельчитель</w:t>
            </w:r>
            <w:proofErr w:type="spellEnd"/>
            <w:r w:rsidRPr="00785AA4">
              <w:rPr>
                <w:rFonts w:ascii="Times New Roman" w:eastAsia="Times New Roman" w:hAnsi="Times New Roman" w:cs="Times New Roman"/>
                <w:sz w:val="24"/>
                <w:szCs w:val="24"/>
              </w:rPr>
              <w:t xml:space="preserve">  "</w:t>
            </w:r>
            <w:proofErr w:type="gramEnd"/>
            <w:r w:rsidRPr="00785AA4">
              <w:rPr>
                <w:rFonts w:ascii="Times New Roman" w:eastAsia="Times New Roman" w:hAnsi="Times New Roman" w:cs="Times New Roman"/>
                <w:sz w:val="24"/>
                <w:szCs w:val="24"/>
              </w:rPr>
              <w:t>Гамма-5А"</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FE1952" w:rsidRDefault="00FE1952" w:rsidP="000423E0">
            <w:pPr>
              <w:spacing w:after="0"/>
              <w:rPr>
                <w:rFonts w:ascii="Times New Roman" w:hAnsi="Times New Roman" w:cs="Times New Roman"/>
                <w:sz w:val="24"/>
                <w:szCs w:val="24"/>
              </w:rPr>
            </w:pPr>
            <w:r w:rsidRPr="00FE1952">
              <w:rPr>
                <w:rFonts w:ascii="Times New Roman" w:hAnsi="Times New Roman" w:cs="Times New Roman"/>
                <w:sz w:val="24"/>
                <w:szCs w:val="24"/>
              </w:rPr>
              <w:t>Машина тестомесильная МТМ-65МНА</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FE1952" w:rsidRDefault="00FE1952" w:rsidP="000423E0">
            <w:pPr>
              <w:spacing w:after="0"/>
              <w:rPr>
                <w:rFonts w:ascii="Times New Roman" w:eastAsia="Times New Roman" w:hAnsi="Times New Roman" w:cs="Times New Roman"/>
                <w:sz w:val="24"/>
                <w:szCs w:val="24"/>
              </w:rPr>
            </w:pPr>
            <w:r w:rsidRPr="00FE1952">
              <w:rPr>
                <w:rFonts w:ascii="Times New Roman" w:hAnsi="Times New Roman" w:cs="Times New Roman"/>
                <w:sz w:val="24"/>
                <w:szCs w:val="24"/>
              </w:rPr>
              <w:t>Машина УКМ-06</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FE1952" w:rsidP="000423E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z w:val="24"/>
                <w:szCs w:val="24"/>
              </w:rPr>
            </w:pPr>
            <w:r w:rsidRPr="00785AA4">
              <w:rPr>
                <w:rFonts w:ascii="Times New Roman" w:hAnsi="Times New Roman"/>
                <w:sz w:val="24"/>
                <w:szCs w:val="24"/>
              </w:rPr>
              <w:t>Плита кухонная эл</w:t>
            </w:r>
            <w:r>
              <w:rPr>
                <w:rFonts w:ascii="Times New Roman" w:hAnsi="Times New Roman"/>
                <w:sz w:val="24"/>
                <w:szCs w:val="24"/>
                <w:lang w:val="ru-RU"/>
              </w:rPr>
              <w:t>ектрическая</w:t>
            </w:r>
            <w:r w:rsidRPr="00785AA4">
              <w:rPr>
                <w:rFonts w:ascii="Times New Roman" w:hAnsi="Times New Roman"/>
                <w:sz w:val="24"/>
                <w:szCs w:val="24"/>
              </w:rPr>
              <w:t xml:space="preserve"> ПЭ-0,48Н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2</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z w:val="24"/>
                <w:szCs w:val="24"/>
              </w:rPr>
            </w:pPr>
            <w:r w:rsidRPr="00785AA4">
              <w:rPr>
                <w:rFonts w:ascii="Times New Roman" w:hAnsi="Times New Roman"/>
                <w:sz w:val="24"/>
                <w:szCs w:val="24"/>
              </w:rPr>
              <w:t>Плита кухонная эл. ПЭ-0,48Н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2</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FE1952" w:rsidRDefault="00FE1952" w:rsidP="000423E0">
            <w:pPr>
              <w:spacing w:after="0"/>
              <w:rPr>
                <w:rFonts w:ascii="Times New Roman" w:hAnsi="Times New Roman" w:cs="Times New Roman"/>
                <w:sz w:val="24"/>
                <w:szCs w:val="24"/>
              </w:rPr>
            </w:pPr>
            <w:r>
              <w:rPr>
                <w:rFonts w:ascii="Times New Roman" w:hAnsi="Times New Roman" w:cs="Times New Roman"/>
                <w:sz w:val="24"/>
                <w:szCs w:val="24"/>
              </w:rPr>
              <w:t>К</w:t>
            </w:r>
            <w:r w:rsidRPr="00FE1952">
              <w:rPr>
                <w:rFonts w:ascii="Times New Roman" w:hAnsi="Times New Roman" w:cs="Times New Roman"/>
                <w:sz w:val="24"/>
                <w:szCs w:val="24"/>
              </w:rPr>
              <w:t>отел пищеварочный кпэ-250 (со станцией управления)</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FE1952" w:rsidP="000423E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z w:val="24"/>
                <w:szCs w:val="24"/>
              </w:rPr>
            </w:pPr>
            <w:proofErr w:type="spellStart"/>
            <w:r w:rsidRPr="00785AA4">
              <w:rPr>
                <w:rFonts w:ascii="Times New Roman" w:hAnsi="Times New Roman"/>
                <w:sz w:val="24"/>
                <w:szCs w:val="24"/>
                <w:lang w:val="ru-RU"/>
              </w:rPr>
              <w:t>Электров</w:t>
            </w:r>
            <w:r w:rsidRPr="00785AA4">
              <w:rPr>
                <w:rFonts w:ascii="Times New Roman" w:hAnsi="Times New Roman"/>
                <w:sz w:val="24"/>
                <w:szCs w:val="24"/>
              </w:rPr>
              <w:t>одонагреватель</w:t>
            </w:r>
            <w:proofErr w:type="spellEnd"/>
            <w:r w:rsidRPr="00785AA4">
              <w:rPr>
                <w:rFonts w:ascii="Times New Roman" w:hAnsi="Times New Roman"/>
                <w:sz w:val="24"/>
                <w:szCs w:val="24"/>
              </w:rPr>
              <w:t xml:space="preserve"> ЭВПЗ-15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hAnsi="Times New Roman" w:cs="Times New Roman"/>
                <w:sz w:val="24"/>
                <w:szCs w:val="24"/>
              </w:rPr>
            </w:pPr>
            <w:r w:rsidRPr="00785AA4">
              <w:rPr>
                <w:rFonts w:ascii="Times New Roman" w:eastAsia="Times New Roman" w:hAnsi="Times New Roman" w:cs="Times New Roman"/>
                <w:sz w:val="24"/>
                <w:szCs w:val="24"/>
              </w:rPr>
              <w:t>Водонагреватель проточный</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1E7FD1" w:rsidTr="000107FC">
        <w:tc>
          <w:tcPr>
            <w:tcW w:w="568" w:type="dxa"/>
            <w:tcBorders>
              <w:top w:val="single" w:sz="4" w:space="0" w:color="auto"/>
              <w:left w:val="single" w:sz="4" w:space="0" w:color="auto"/>
              <w:bottom w:val="single" w:sz="4" w:space="0" w:color="auto"/>
              <w:right w:val="single" w:sz="4" w:space="0" w:color="auto"/>
            </w:tcBorders>
          </w:tcPr>
          <w:p w:rsidR="001E7FD1" w:rsidRDefault="001E7FD1"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1E7FD1" w:rsidRPr="001E7FD1" w:rsidRDefault="001E7FD1" w:rsidP="001E7FD1">
            <w:pPr>
              <w:widowControl w:val="0"/>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color w:val="000000"/>
                <w:sz w:val="24"/>
                <w:szCs w:val="24"/>
              </w:rPr>
            </w:pPr>
            <w:proofErr w:type="spellStart"/>
            <w:r w:rsidRPr="001E7FD1">
              <w:rPr>
                <w:rFonts w:ascii="Times New Roman" w:hAnsi="Times New Roman" w:cs="Times New Roman"/>
                <w:color w:val="000000"/>
                <w:sz w:val="24"/>
                <w:szCs w:val="24"/>
              </w:rPr>
              <w:t>Рукосушилка</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1E7FD1" w:rsidRPr="00785AA4" w:rsidRDefault="001E7FD1" w:rsidP="000423E0">
            <w:pPr>
              <w:spacing w:after="0"/>
              <w:jc w:val="center"/>
              <w:rPr>
                <w:rFonts w:ascii="Times New Roman" w:hAnsi="Times New Roman" w:cs="Times New Roman"/>
                <w:sz w:val="24"/>
                <w:szCs w:val="24"/>
              </w:rPr>
            </w:pPr>
            <w:r>
              <w:rPr>
                <w:rFonts w:ascii="Times New Roman" w:hAnsi="Times New Roman" w:cs="Times New Roman"/>
                <w:sz w:val="24"/>
                <w:szCs w:val="24"/>
              </w:rPr>
              <w:t>2</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0423E0" w:rsidRDefault="000423E0" w:rsidP="000423E0">
            <w:pPr>
              <w:spacing w:after="0"/>
              <w:rPr>
                <w:rFonts w:ascii="Times New Roman" w:hAnsi="Times New Roman" w:cs="Times New Roman"/>
                <w:sz w:val="24"/>
                <w:szCs w:val="24"/>
              </w:rPr>
            </w:pPr>
            <w:r>
              <w:rPr>
                <w:rFonts w:ascii="Times New Roman" w:hAnsi="Times New Roman" w:cs="Times New Roman"/>
                <w:sz w:val="24"/>
                <w:szCs w:val="24"/>
              </w:rPr>
              <w:t>В</w:t>
            </w:r>
            <w:r w:rsidRPr="000423E0">
              <w:rPr>
                <w:rFonts w:ascii="Times New Roman" w:hAnsi="Times New Roman" w:cs="Times New Roman"/>
                <w:sz w:val="24"/>
                <w:szCs w:val="24"/>
              </w:rPr>
              <w:t xml:space="preserve">итрина холодильная (закрытая)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trike/>
                <w:sz w:val="24"/>
                <w:szCs w:val="24"/>
              </w:rPr>
            </w:pPr>
            <w:r w:rsidRPr="00785AA4">
              <w:rPr>
                <w:rFonts w:ascii="Times New Roman" w:eastAsia="Times New Roman" w:hAnsi="Times New Roman"/>
                <w:sz w:val="24"/>
                <w:szCs w:val="24"/>
              </w:rPr>
              <w:t>Прилавок нейтральный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trike/>
                <w:sz w:val="24"/>
                <w:szCs w:val="24"/>
              </w:rPr>
            </w:pPr>
            <w:r w:rsidRPr="00785AA4">
              <w:rPr>
                <w:rFonts w:ascii="Times New Roman" w:eastAsia="Times New Roman" w:hAnsi="Times New Roman"/>
                <w:sz w:val="24"/>
                <w:szCs w:val="24"/>
              </w:rPr>
              <w:t>Прилавок для столовых приборов, подносов и хлеба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z w:val="24"/>
                <w:szCs w:val="24"/>
              </w:rPr>
            </w:pPr>
            <w:r w:rsidRPr="00785AA4">
              <w:rPr>
                <w:rFonts w:ascii="Times New Roman" w:hAnsi="Times New Roman"/>
                <w:sz w:val="24"/>
                <w:szCs w:val="24"/>
              </w:rPr>
              <w:t xml:space="preserve">Холодильная камера (сплит система </w:t>
            </w:r>
            <w:r w:rsidRPr="00785AA4">
              <w:rPr>
                <w:rFonts w:ascii="Times New Roman" w:hAnsi="Times New Roman"/>
                <w:sz w:val="24"/>
                <w:szCs w:val="24"/>
                <w:lang w:val="en-US"/>
              </w:rPr>
              <w:t>POLAIR</w:t>
            </w:r>
            <w:r w:rsidRPr="00785AA4">
              <w:rPr>
                <w:rFonts w:ascii="Times New Roman" w:hAnsi="Times New Roman"/>
                <w:sz w:val="24"/>
                <w:szCs w:val="24"/>
                <w:lang w:val="ru-RU"/>
              </w:rPr>
              <w:t xml:space="preserve"> </w:t>
            </w:r>
            <w:proofErr w:type="spellStart"/>
            <w:r w:rsidRPr="00785AA4">
              <w:rPr>
                <w:rFonts w:ascii="Times New Roman" w:hAnsi="Times New Roman"/>
                <w:sz w:val="24"/>
                <w:szCs w:val="24"/>
                <w:lang w:val="en-US"/>
              </w:rPr>
              <w:t>Standart</w:t>
            </w:r>
            <w:proofErr w:type="spellEnd"/>
            <w:r w:rsidRPr="00785AA4">
              <w:rPr>
                <w:rFonts w:ascii="Times New Roman" w:hAnsi="Times New Roman"/>
                <w:sz w:val="24"/>
                <w:szCs w:val="24"/>
                <w:lang w:val="ru-RU"/>
              </w:rPr>
              <w:t xml:space="preserve"> </w:t>
            </w:r>
            <w:r w:rsidRPr="00785AA4">
              <w:rPr>
                <w:rFonts w:ascii="Times New Roman" w:hAnsi="Times New Roman"/>
                <w:sz w:val="24"/>
                <w:szCs w:val="24"/>
                <w:lang w:val="en-US"/>
              </w:rPr>
              <w:t>SM</w:t>
            </w:r>
            <w:r w:rsidRPr="00785AA4">
              <w:rPr>
                <w:rFonts w:ascii="Times New Roman" w:hAnsi="Times New Roman"/>
                <w:sz w:val="24"/>
                <w:szCs w:val="24"/>
              </w:rPr>
              <w:t>113</w:t>
            </w:r>
            <w:r w:rsidRPr="00785AA4">
              <w:rPr>
                <w:rFonts w:ascii="Times New Roman" w:hAnsi="Times New Roman"/>
                <w:sz w:val="24"/>
                <w:szCs w:val="24"/>
                <w:lang w:val="en-US"/>
              </w:rPr>
              <w:t>SF</w:t>
            </w:r>
            <w:r w:rsidRPr="00785AA4">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hideMark/>
          </w:tcPr>
          <w:p w:rsidR="000423E0" w:rsidRPr="00785AA4" w:rsidRDefault="000423E0" w:rsidP="000423E0">
            <w:pPr>
              <w:pStyle w:val="ac"/>
              <w:spacing w:after="0" w:line="276" w:lineRule="auto"/>
              <w:ind w:left="0"/>
              <w:rPr>
                <w:rFonts w:ascii="Times New Roman" w:hAnsi="Times New Roman"/>
                <w:sz w:val="24"/>
                <w:szCs w:val="24"/>
              </w:rPr>
            </w:pPr>
            <w:r w:rsidRPr="00785AA4">
              <w:rPr>
                <w:rFonts w:ascii="Times New Roman" w:hAnsi="Times New Roman"/>
                <w:sz w:val="24"/>
                <w:szCs w:val="24"/>
              </w:rPr>
              <w:t>Холодильник "Атлант" МХ-5810-62, Атлант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hAnsi="Times New Roman" w:cs="Times New Roman"/>
                <w:sz w:val="24"/>
                <w:szCs w:val="24"/>
              </w:rPr>
            </w:pPr>
            <w:r w:rsidRPr="00785AA4">
              <w:rPr>
                <w:rFonts w:ascii="Times New Roman" w:eastAsia="Times New Roman" w:hAnsi="Times New Roman" w:cs="Times New Roman"/>
                <w:sz w:val="24"/>
                <w:szCs w:val="24"/>
              </w:rPr>
              <w:t>Ларь морозильный</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rPr>
          <w:trHeight w:val="336"/>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hAnsi="Times New Roman" w:cs="Times New Roman"/>
                <w:sz w:val="24"/>
                <w:szCs w:val="24"/>
              </w:rPr>
            </w:pPr>
            <w:r w:rsidRPr="00785AA4">
              <w:rPr>
                <w:rFonts w:ascii="Times New Roman" w:eastAsia="Times New Roman" w:hAnsi="Times New Roman" w:cs="Times New Roman"/>
                <w:sz w:val="24"/>
                <w:szCs w:val="24"/>
              </w:rPr>
              <w:t>Весы</w:t>
            </w:r>
            <w:r w:rsidR="00FE1952">
              <w:rPr>
                <w:rFonts w:ascii="Times New Roman" w:eastAsia="Times New Roman" w:hAnsi="Times New Roman" w:cs="Times New Roman"/>
                <w:sz w:val="24"/>
                <w:szCs w:val="24"/>
              </w:rPr>
              <w:t xml:space="preserve"> электронные</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5</w:t>
            </w:r>
          </w:p>
        </w:tc>
      </w:tr>
      <w:tr w:rsidR="000423E0" w:rsidTr="000107FC">
        <w:trPr>
          <w:trHeight w:val="336"/>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FE1952" w:rsidRDefault="00FE1952" w:rsidP="000423E0">
            <w:pPr>
              <w:spacing w:after="0"/>
              <w:rPr>
                <w:rFonts w:ascii="Times New Roman" w:eastAsia="Times New Roman" w:hAnsi="Times New Roman" w:cs="Times New Roman"/>
                <w:sz w:val="24"/>
                <w:szCs w:val="24"/>
              </w:rPr>
            </w:pPr>
            <w:r>
              <w:rPr>
                <w:rFonts w:ascii="Times New Roman" w:hAnsi="Times New Roman" w:cs="Times New Roman"/>
                <w:sz w:val="24"/>
                <w:szCs w:val="24"/>
              </w:rPr>
              <w:t>Т</w:t>
            </w:r>
            <w:r w:rsidRPr="00FE1952">
              <w:rPr>
                <w:rFonts w:ascii="Times New Roman" w:hAnsi="Times New Roman" w:cs="Times New Roman"/>
                <w:sz w:val="24"/>
                <w:szCs w:val="24"/>
              </w:rPr>
              <w:t>ележка сервировочная 3-</w:t>
            </w:r>
            <w:proofErr w:type="gramStart"/>
            <w:r w:rsidRPr="00FE1952">
              <w:rPr>
                <w:rFonts w:ascii="Times New Roman" w:hAnsi="Times New Roman" w:cs="Times New Roman"/>
                <w:sz w:val="24"/>
                <w:szCs w:val="24"/>
              </w:rPr>
              <w:t>х  ярусная</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FE1952" w:rsidP="000423E0">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23E0" w:rsidTr="000107FC">
        <w:trPr>
          <w:trHeight w:val="273"/>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eastAsia="Times New Roman" w:hAnsi="Times New Roman" w:cs="Times New Roman"/>
                <w:sz w:val="24"/>
                <w:szCs w:val="24"/>
              </w:rPr>
            </w:pPr>
            <w:r w:rsidRPr="00785AA4">
              <w:rPr>
                <w:rFonts w:ascii="Times New Roman" w:eastAsia="Times New Roman" w:hAnsi="Times New Roman" w:cs="Times New Roman"/>
                <w:sz w:val="24"/>
                <w:szCs w:val="24"/>
              </w:rPr>
              <w:t>Стеллаж технологический</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7</w:t>
            </w:r>
          </w:p>
        </w:tc>
      </w:tr>
      <w:tr w:rsidR="000423E0" w:rsidTr="000107FC">
        <w:trPr>
          <w:trHeight w:val="336"/>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eastAsia="Times New Roman" w:hAnsi="Times New Roman" w:cs="Times New Roman"/>
                <w:sz w:val="24"/>
                <w:szCs w:val="24"/>
              </w:rPr>
            </w:pPr>
            <w:r w:rsidRPr="00785AA4">
              <w:rPr>
                <w:rFonts w:ascii="Times New Roman" w:eastAsia="Times New Roman" w:hAnsi="Times New Roman" w:cs="Times New Roman"/>
                <w:sz w:val="24"/>
                <w:szCs w:val="24"/>
              </w:rPr>
              <w:t xml:space="preserve">Стол   </w:t>
            </w:r>
            <w:proofErr w:type="spellStart"/>
            <w:r w:rsidRPr="00785AA4">
              <w:rPr>
                <w:rFonts w:ascii="Times New Roman" w:eastAsia="Times New Roman" w:hAnsi="Times New Roman" w:cs="Times New Roman"/>
                <w:sz w:val="24"/>
                <w:szCs w:val="24"/>
              </w:rPr>
              <w:t>разделочно</w:t>
            </w:r>
            <w:proofErr w:type="spellEnd"/>
            <w:r w:rsidR="00FE1952">
              <w:rPr>
                <w:rFonts w:ascii="Times New Roman" w:eastAsia="Times New Roman" w:hAnsi="Times New Roman" w:cs="Times New Roman"/>
                <w:sz w:val="24"/>
                <w:szCs w:val="24"/>
              </w:rPr>
              <w:t xml:space="preserve"> </w:t>
            </w:r>
            <w:r w:rsidRPr="00785AA4">
              <w:rPr>
                <w:rFonts w:ascii="Times New Roman" w:eastAsia="Times New Roman" w:hAnsi="Times New Roman" w:cs="Times New Roman"/>
                <w:sz w:val="24"/>
                <w:szCs w:val="24"/>
              </w:rPr>
              <w:t>-</w:t>
            </w:r>
            <w:r w:rsidR="00FE1952">
              <w:rPr>
                <w:rFonts w:ascii="Times New Roman" w:eastAsia="Times New Roman" w:hAnsi="Times New Roman" w:cs="Times New Roman"/>
                <w:sz w:val="24"/>
                <w:szCs w:val="24"/>
              </w:rPr>
              <w:t xml:space="preserve"> </w:t>
            </w:r>
            <w:r w:rsidRPr="00785AA4">
              <w:rPr>
                <w:rFonts w:ascii="Times New Roman" w:eastAsia="Times New Roman" w:hAnsi="Times New Roman" w:cs="Times New Roman"/>
                <w:sz w:val="24"/>
                <w:szCs w:val="24"/>
              </w:rPr>
              <w:t>производственный островной</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2</w:t>
            </w:r>
          </w:p>
        </w:tc>
      </w:tr>
      <w:tr w:rsidR="000423E0" w:rsidTr="000107FC">
        <w:trPr>
          <w:trHeight w:val="372"/>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eastAsia="Times New Roman" w:hAnsi="Times New Roman" w:cs="Times New Roman"/>
                <w:sz w:val="24"/>
                <w:szCs w:val="24"/>
              </w:rPr>
            </w:pPr>
            <w:r w:rsidRPr="00785AA4">
              <w:rPr>
                <w:rFonts w:ascii="Times New Roman" w:eastAsia="Times New Roman" w:hAnsi="Times New Roman" w:cs="Times New Roman"/>
                <w:sz w:val="24"/>
                <w:szCs w:val="24"/>
              </w:rPr>
              <w:t xml:space="preserve">Стол   </w:t>
            </w:r>
            <w:proofErr w:type="spellStart"/>
            <w:r w:rsidRPr="00785AA4">
              <w:rPr>
                <w:rFonts w:ascii="Times New Roman" w:eastAsia="Times New Roman" w:hAnsi="Times New Roman" w:cs="Times New Roman"/>
                <w:sz w:val="24"/>
                <w:szCs w:val="24"/>
              </w:rPr>
              <w:t>разделочно</w:t>
            </w:r>
            <w:proofErr w:type="spellEnd"/>
            <w:r w:rsidR="00FE1952">
              <w:rPr>
                <w:rFonts w:ascii="Times New Roman" w:eastAsia="Times New Roman" w:hAnsi="Times New Roman" w:cs="Times New Roman"/>
                <w:sz w:val="24"/>
                <w:szCs w:val="24"/>
              </w:rPr>
              <w:t xml:space="preserve"> </w:t>
            </w:r>
            <w:r w:rsidRPr="00785AA4">
              <w:rPr>
                <w:rFonts w:ascii="Times New Roman" w:eastAsia="Times New Roman" w:hAnsi="Times New Roman" w:cs="Times New Roman"/>
                <w:sz w:val="24"/>
                <w:szCs w:val="24"/>
              </w:rPr>
              <w:t>-</w:t>
            </w:r>
            <w:r w:rsidR="00FE1952">
              <w:rPr>
                <w:rFonts w:ascii="Times New Roman" w:eastAsia="Times New Roman" w:hAnsi="Times New Roman" w:cs="Times New Roman"/>
                <w:sz w:val="24"/>
                <w:szCs w:val="24"/>
              </w:rPr>
              <w:t xml:space="preserve"> </w:t>
            </w:r>
            <w:r w:rsidRPr="00785AA4">
              <w:rPr>
                <w:rFonts w:ascii="Times New Roman" w:eastAsia="Times New Roman" w:hAnsi="Times New Roman" w:cs="Times New Roman"/>
                <w:sz w:val="24"/>
                <w:szCs w:val="24"/>
              </w:rPr>
              <w:t xml:space="preserve">производственный </w:t>
            </w:r>
            <w:proofErr w:type="spellStart"/>
            <w:r w:rsidRPr="00785AA4">
              <w:rPr>
                <w:rFonts w:ascii="Times New Roman" w:eastAsia="Times New Roman" w:hAnsi="Times New Roman" w:cs="Times New Roman"/>
                <w:sz w:val="24"/>
                <w:szCs w:val="24"/>
              </w:rPr>
              <w:t>пристенный</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1</w:t>
            </w:r>
          </w:p>
        </w:tc>
      </w:tr>
      <w:tr w:rsidR="000423E0" w:rsidTr="000107FC">
        <w:trPr>
          <w:trHeight w:val="276"/>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Подтоварник</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2</w:t>
            </w:r>
          </w:p>
        </w:tc>
      </w:tr>
      <w:tr w:rsidR="000423E0" w:rsidTr="000107FC">
        <w:trPr>
          <w:trHeight w:val="229"/>
        </w:trPr>
        <w:tc>
          <w:tcPr>
            <w:tcW w:w="568" w:type="dxa"/>
            <w:tcBorders>
              <w:top w:val="single" w:sz="4" w:space="0" w:color="auto"/>
              <w:left w:val="single" w:sz="4" w:space="0" w:color="auto"/>
              <w:bottom w:val="single" w:sz="4" w:space="0" w:color="auto"/>
              <w:right w:val="single" w:sz="4" w:space="0" w:color="auto"/>
            </w:tcBorders>
          </w:tcPr>
          <w:p w:rsidR="000423E0" w:rsidRDefault="000423E0" w:rsidP="000423E0">
            <w:pPr>
              <w:widowControl w:val="0"/>
              <w:numPr>
                <w:ilvl w:val="0"/>
                <w:numId w:val="11"/>
              </w:numPr>
              <w:autoSpaceDE w:val="0"/>
              <w:autoSpaceDN w:val="0"/>
              <w:adjustRightInd w:val="0"/>
              <w:spacing w:after="0" w:line="240" w:lineRule="auto"/>
              <w:jc w:val="center"/>
              <w:rPr>
                <w:rFonts w:ascii="Times New Roman" w:hAnsi="Times New Roman" w:cs="Times New Roman"/>
                <w:sz w:val="24"/>
                <w:szCs w:val="24"/>
              </w:rPr>
            </w:pPr>
          </w:p>
        </w:tc>
        <w:tc>
          <w:tcPr>
            <w:tcW w:w="7512" w:type="dxa"/>
            <w:tcBorders>
              <w:top w:val="single" w:sz="4" w:space="0" w:color="auto"/>
              <w:left w:val="single" w:sz="4" w:space="0" w:color="auto"/>
              <w:bottom w:val="single" w:sz="4" w:space="0" w:color="auto"/>
              <w:right w:val="single" w:sz="4" w:space="0" w:color="auto"/>
            </w:tcBorders>
          </w:tcPr>
          <w:p w:rsidR="000423E0" w:rsidRPr="00785AA4" w:rsidRDefault="000423E0" w:rsidP="000423E0">
            <w:pPr>
              <w:spacing w:after="0"/>
              <w:rPr>
                <w:rFonts w:ascii="Times New Roman" w:eastAsia="Times New Roman" w:hAnsi="Times New Roman" w:cs="Times New Roman"/>
                <w:sz w:val="24"/>
                <w:szCs w:val="24"/>
              </w:rPr>
            </w:pPr>
            <w:r w:rsidRPr="00785AA4">
              <w:rPr>
                <w:rFonts w:ascii="Times New Roman" w:eastAsia="Times New Roman" w:hAnsi="Times New Roman" w:cs="Times New Roman"/>
                <w:sz w:val="24"/>
                <w:szCs w:val="24"/>
              </w:rPr>
              <w:t>Подставка</w:t>
            </w:r>
          </w:p>
        </w:tc>
        <w:tc>
          <w:tcPr>
            <w:tcW w:w="1134" w:type="dxa"/>
            <w:tcBorders>
              <w:top w:val="single" w:sz="4" w:space="0" w:color="auto"/>
              <w:left w:val="single" w:sz="4" w:space="0" w:color="auto"/>
              <w:bottom w:val="single" w:sz="4" w:space="0" w:color="auto"/>
              <w:right w:val="single" w:sz="4" w:space="0" w:color="auto"/>
            </w:tcBorders>
            <w:vAlign w:val="center"/>
          </w:tcPr>
          <w:p w:rsidR="000423E0" w:rsidRPr="00785AA4" w:rsidRDefault="000423E0" w:rsidP="000423E0">
            <w:pPr>
              <w:spacing w:after="0"/>
              <w:jc w:val="center"/>
              <w:rPr>
                <w:rFonts w:ascii="Times New Roman" w:hAnsi="Times New Roman" w:cs="Times New Roman"/>
                <w:sz w:val="24"/>
                <w:szCs w:val="24"/>
              </w:rPr>
            </w:pPr>
            <w:r w:rsidRPr="00785AA4">
              <w:rPr>
                <w:rFonts w:ascii="Times New Roman" w:hAnsi="Times New Roman" w:cs="Times New Roman"/>
                <w:sz w:val="24"/>
                <w:szCs w:val="24"/>
              </w:rPr>
              <w:t>2</w:t>
            </w:r>
          </w:p>
        </w:tc>
      </w:tr>
    </w:tbl>
    <w:p w:rsidR="00F922DD" w:rsidRDefault="00F922DD" w:rsidP="000107FC">
      <w:pPr>
        <w:spacing w:after="0" w:line="240" w:lineRule="auto"/>
        <w:jc w:val="both"/>
        <w:rPr>
          <w:rFonts w:ascii="Times New Roman" w:hAnsi="Times New Roman" w:cs="Times New Roman"/>
          <w:sz w:val="24"/>
          <w:szCs w:val="24"/>
        </w:rPr>
      </w:pPr>
    </w:p>
    <w:sectPr w:rsidR="00F922DD" w:rsidSect="00474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94F"/>
    <w:multiLevelType w:val="multilevel"/>
    <w:tmpl w:val="CBA031FA"/>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
    <w:nsid w:val="1C2E3954"/>
    <w:multiLevelType w:val="hybridMultilevel"/>
    <w:tmpl w:val="03CE48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8F12848"/>
    <w:multiLevelType w:val="hybridMultilevel"/>
    <w:tmpl w:val="17E295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B3C0FD7"/>
    <w:multiLevelType w:val="hybridMultilevel"/>
    <w:tmpl w:val="9D7E5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5270AC"/>
    <w:multiLevelType w:val="hybridMultilevel"/>
    <w:tmpl w:val="73FCE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954A2C"/>
    <w:multiLevelType w:val="multilevel"/>
    <w:tmpl w:val="7B025C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66049D"/>
    <w:multiLevelType w:val="hybridMultilevel"/>
    <w:tmpl w:val="0A68A5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nsid w:val="5E1813C8"/>
    <w:multiLevelType w:val="hybridMultilevel"/>
    <w:tmpl w:val="1C30CC66"/>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0B3428"/>
    <w:multiLevelType w:val="hybridMultilevel"/>
    <w:tmpl w:val="1FA6A250"/>
    <w:lvl w:ilvl="0" w:tplc="595A31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73957230"/>
    <w:multiLevelType w:val="hybridMultilevel"/>
    <w:tmpl w:val="BF50D7A2"/>
    <w:lvl w:ilvl="0" w:tplc="407C62B8">
      <w:start w:val="7"/>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BD036BE"/>
    <w:multiLevelType w:val="hybridMultilevel"/>
    <w:tmpl w:val="99EEA626"/>
    <w:lvl w:ilvl="0" w:tplc="11985574">
      <w:start w:val="1"/>
      <w:numFmt w:val="bullet"/>
      <w:lvlText w:val="−"/>
      <w:lvlJc w:val="left"/>
      <w:pPr>
        <w:ind w:left="1211" w:hanging="360"/>
      </w:pPr>
      <w:rPr>
        <w:rFonts w:ascii="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1">
    <w:nsid w:val="7ED04EA0"/>
    <w:multiLevelType w:val="multilevel"/>
    <w:tmpl w:val="112C1D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11"/>
  </w:num>
  <w:num w:numId="4">
    <w:abstractNumId w:val="5"/>
  </w:num>
  <w:num w:numId="5">
    <w:abstractNumId w:val="10"/>
  </w:num>
  <w:num w:numId="6">
    <w:abstractNumId w:val="6"/>
  </w:num>
  <w:num w:numId="7">
    <w:abstractNumId w:val="1"/>
  </w:num>
  <w:num w:numId="8">
    <w:abstractNumId w:val="2"/>
  </w:num>
  <w:num w:numId="9">
    <w:abstractNumId w:val="3"/>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7A"/>
    <w:rsid w:val="000107FC"/>
    <w:rsid w:val="000340A2"/>
    <w:rsid w:val="000374C9"/>
    <w:rsid w:val="000423E0"/>
    <w:rsid w:val="000433D0"/>
    <w:rsid w:val="00044982"/>
    <w:rsid w:val="00092C1A"/>
    <w:rsid w:val="000A6A58"/>
    <w:rsid w:val="000B568F"/>
    <w:rsid w:val="00103753"/>
    <w:rsid w:val="00120FCB"/>
    <w:rsid w:val="00131AF2"/>
    <w:rsid w:val="00154395"/>
    <w:rsid w:val="001815B5"/>
    <w:rsid w:val="00185513"/>
    <w:rsid w:val="001914B3"/>
    <w:rsid w:val="001C58C9"/>
    <w:rsid w:val="001C743F"/>
    <w:rsid w:val="001E31E0"/>
    <w:rsid w:val="001E7FD1"/>
    <w:rsid w:val="001F44EF"/>
    <w:rsid w:val="001F7643"/>
    <w:rsid w:val="00224A10"/>
    <w:rsid w:val="00247110"/>
    <w:rsid w:val="00275584"/>
    <w:rsid w:val="00275E8B"/>
    <w:rsid w:val="002C00C5"/>
    <w:rsid w:val="002C43B6"/>
    <w:rsid w:val="00356CBC"/>
    <w:rsid w:val="003938E0"/>
    <w:rsid w:val="00394A01"/>
    <w:rsid w:val="003C6B77"/>
    <w:rsid w:val="004701C4"/>
    <w:rsid w:val="0047085D"/>
    <w:rsid w:val="004720DF"/>
    <w:rsid w:val="004747E8"/>
    <w:rsid w:val="00490C7F"/>
    <w:rsid w:val="004F4355"/>
    <w:rsid w:val="0050348B"/>
    <w:rsid w:val="0050754F"/>
    <w:rsid w:val="00521FC2"/>
    <w:rsid w:val="00596F92"/>
    <w:rsid w:val="005B653C"/>
    <w:rsid w:val="005C0F41"/>
    <w:rsid w:val="005C4729"/>
    <w:rsid w:val="005D31C9"/>
    <w:rsid w:val="00605450"/>
    <w:rsid w:val="0061217A"/>
    <w:rsid w:val="00675D5B"/>
    <w:rsid w:val="00687EC0"/>
    <w:rsid w:val="00690A90"/>
    <w:rsid w:val="006941B4"/>
    <w:rsid w:val="0069654C"/>
    <w:rsid w:val="006A4180"/>
    <w:rsid w:val="006A5BA2"/>
    <w:rsid w:val="006B720A"/>
    <w:rsid w:val="006E6FE1"/>
    <w:rsid w:val="0076173A"/>
    <w:rsid w:val="00766214"/>
    <w:rsid w:val="00780B43"/>
    <w:rsid w:val="00781035"/>
    <w:rsid w:val="00785AA4"/>
    <w:rsid w:val="00797B13"/>
    <w:rsid w:val="007D62F9"/>
    <w:rsid w:val="007E32C1"/>
    <w:rsid w:val="008377BB"/>
    <w:rsid w:val="00852631"/>
    <w:rsid w:val="008874F2"/>
    <w:rsid w:val="0089308A"/>
    <w:rsid w:val="008D183F"/>
    <w:rsid w:val="0095714A"/>
    <w:rsid w:val="0097347A"/>
    <w:rsid w:val="00996640"/>
    <w:rsid w:val="009A2766"/>
    <w:rsid w:val="009D5F12"/>
    <w:rsid w:val="009F593E"/>
    <w:rsid w:val="00A00835"/>
    <w:rsid w:val="00A159B2"/>
    <w:rsid w:val="00A409D6"/>
    <w:rsid w:val="00A4679C"/>
    <w:rsid w:val="00A55092"/>
    <w:rsid w:val="00A64198"/>
    <w:rsid w:val="00AB19EE"/>
    <w:rsid w:val="00AD031E"/>
    <w:rsid w:val="00B57499"/>
    <w:rsid w:val="00B76CE2"/>
    <w:rsid w:val="00B77453"/>
    <w:rsid w:val="00B83DF3"/>
    <w:rsid w:val="00B95A7A"/>
    <w:rsid w:val="00BA75A1"/>
    <w:rsid w:val="00BD7EAA"/>
    <w:rsid w:val="00BE00A0"/>
    <w:rsid w:val="00C179D8"/>
    <w:rsid w:val="00C423DA"/>
    <w:rsid w:val="00C626BE"/>
    <w:rsid w:val="00C91ABC"/>
    <w:rsid w:val="00C97A58"/>
    <w:rsid w:val="00CA74B3"/>
    <w:rsid w:val="00CB245D"/>
    <w:rsid w:val="00D51954"/>
    <w:rsid w:val="00D61762"/>
    <w:rsid w:val="00D648B9"/>
    <w:rsid w:val="00D82CE5"/>
    <w:rsid w:val="00DA5806"/>
    <w:rsid w:val="00DC1DDA"/>
    <w:rsid w:val="00DC7E7F"/>
    <w:rsid w:val="00DD5D18"/>
    <w:rsid w:val="00E522FB"/>
    <w:rsid w:val="00E60B81"/>
    <w:rsid w:val="00E90223"/>
    <w:rsid w:val="00E92E54"/>
    <w:rsid w:val="00EA4733"/>
    <w:rsid w:val="00ED0BCE"/>
    <w:rsid w:val="00ED45BC"/>
    <w:rsid w:val="00F40459"/>
    <w:rsid w:val="00F46345"/>
    <w:rsid w:val="00F82476"/>
    <w:rsid w:val="00F922DD"/>
    <w:rsid w:val="00FC2174"/>
    <w:rsid w:val="00FE1952"/>
    <w:rsid w:val="00FE572D"/>
    <w:rsid w:val="00FF0805"/>
    <w:rsid w:val="00FF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B0DF1-A42E-41CE-A853-3DD2175C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7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7347A"/>
    <w:pPr>
      <w:autoSpaceDE w:val="0"/>
      <w:autoSpaceDN w:val="0"/>
      <w:adjustRightInd w:val="0"/>
      <w:spacing w:after="0" w:line="240" w:lineRule="auto"/>
    </w:pPr>
    <w:rPr>
      <w:rFonts w:ascii="Times New Roman" w:eastAsia="Times New Roman" w:hAnsi="Times New Roman" w:cs="Times New Roman"/>
      <w:color w:val="000000"/>
      <w:sz w:val="28"/>
    </w:rPr>
  </w:style>
  <w:style w:type="character" w:customStyle="1" w:styleId="20">
    <w:name w:val="Основной текст 2 Знак"/>
    <w:basedOn w:val="a0"/>
    <w:link w:val="2"/>
    <w:uiPriority w:val="99"/>
    <w:rsid w:val="0097347A"/>
    <w:rPr>
      <w:rFonts w:ascii="Times New Roman" w:eastAsia="Times New Roman" w:hAnsi="Times New Roman" w:cs="Times New Roman"/>
      <w:color w:val="000000"/>
      <w:sz w:val="28"/>
    </w:rPr>
  </w:style>
  <w:style w:type="paragraph" w:styleId="a3">
    <w:name w:val="Body Text"/>
    <w:basedOn w:val="a"/>
    <w:link w:val="a4"/>
    <w:uiPriority w:val="99"/>
    <w:rsid w:val="0097347A"/>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4">
    <w:name w:val="Основной текст Знак"/>
    <w:basedOn w:val="a0"/>
    <w:link w:val="a3"/>
    <w:uiPriority w:val="99"/>
    <w:rsid w:val="0097347A"/>
    <w:rPr>
      <w:rFonts w:ascii="Arial" w:eastAsia="Times New Roman" w:hAnsi="Arial" w:cs="Arial"/>
      <w:sz w:val="20"/>
      <w:szCs w:val="20"/>
    </w:rPr>
  </w:style>
  <w:style w:type="paragraph" w:styleId="3">
    <w:name w:val="Body Text 3"/>
    <w:basedOn w:val="a"/>
    <w:link w:val="30"/>
    <w:uiPriority w:val="99"/>
    <w:rsid w:val="0097347A"/>
    <w:pPr>
      <w:widowControl w:val="0"/>
      <w:autoSpaceDE w:val="0"/>
      <w:autoSpaceDN w:val="0"/>
      <w:adjustRightInd w:val="0"/>
      <w:spacing w:after="120" w:line="240" w:lineRule="auto"/>
    </w:pPr>
    <w:rPr>
      <w:rFonts w:ascii="Arial" w:eastAsia="Times New Roman" w:hAnsi="Arial" w:cs="Arial"/>
      <w:sz w:val="16"/>
      <w:szCs w:val="16"/>
    </w:rPr>
  </w:style>
  <w:style w:type="character" w:customStyle="1" w:styleId="30">
    <w:name w:val="Основной текст 3 Знак"/>
    <w:basedOn w:val="a0"/>
    <w:link w:val="3"/>
    <w:uiPriority w:val="99"/>
    <w:rsid w:val="0097347A"/>
    <w:rPr>
      <w:rFonts w:ascii="Arial" w:eastAsia="Times New Roman" w:hAnsi="Arial" w:cs="Arial"/>
      <w:sz w:val="16"/>
      <w:szCs w:val="16"/>
    </w:rPr>
  </w:style>
  <w:style w:type="paragraph" w:customStyle="1" w:styleId="ConsNonformat">
    <w:name w:val="ConsNonformat"/>
    <w:rsid w:val="0097347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uiPriority w:val="99"/>
    <w:rsid w:val="0097347A"/>
    <w:pPr>
      <w:widowControl w:val="0"/>
      <w:autoSpaceDE w:val="0"/>
      <w:autoSpaceDN w:val="0"/>
      <w:adjustRightInd w:val="0"/>
      <w:spacing w:after="120" w:line="240" w:lineRule="auto"/>
      <w:ind w:left="283"/>
    </w:pPr>
    <w:rPr>
      <w:rFonts w:ascii="Arial" w:eastAsia="Times New Roman" w:hAnsi="Arial" w:cs="Arial"/>
      <w:sz w:val="16"/>
      <w:szCs w:val="16"/>
    </w:rPr>
  </w:style>
  <w:style w:type="character" w:customStyle="1" w:styleId="32">
    <w:name w:val="Основной текст с отступом 3 Знак"/>
    <w:basedOn w:val="a0"/>
    <w:link w:val="31"/>
    <w:uiPriority w:val="99"/>
    <w:rsid w:val="0097347A"/>
    <w:rPr>
      <w:rFonts w:ascii="Arial" w:eastAsia="Times New Roman" w:hAnsi="Arial" w:cs="Arial"/>
      <w:sz w:val="16"/>
      <w:szCs w:val="16"/>
    </w:rPr>
  </w:style>
  <w:style w:type="paragraph" w:customStyle="1" w:styleId="1">
    <w:name w:val="заголовок 1"/>
    <w:basedOn w:val="a"/>
    <w:next w:val="a"/>
    <w:uiPriority w:val="99"/>
    <w:rsid w:val="0097347A"/>
    <w:pPr>
      <w:keepNext/>
      <w:spacing w:after="0" w:line="240" w:lineRule="auto"/>
      <w:jc w:val="center"/>
    </w:pPr>
    <w:rPr>
      <w:rFonts w:ascii="Times New Roman" w:eastAsia="Times New Roman" w:hAnsi="Times New Roman" w:cs="Times New Roman"/>
      <w:sz w:val="24"/>
      <w:szCs w:val="20"/>
    </w:rPr>
  </w:style>
  <w:style w:type="character" w:customStyle="1" w:styleId="21">
    <w:name w:val="Знак2 Знак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0"/>
    <w:rsid w:val="0097347A"/>
    <w:rPr>
      <w:rFonts w:ascii="Courier New" w:hAnsi="Courier New" w:cs="Courier New"/>
    </w:rPr>
  </w:style>
  <w:style w:type="table" w:styleId="a5">
    <w:name w:val="Table Grid"/>
    <w:basedOn w:val="a1"/>
    <w:uiPriority w:val="59"/>
    <w:rsid w:val="0097347A"/>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DD5D18"/>
    <w:rPr>
      <w:color w:val="0000FF" w:themeColor="hyperlink"/>
      <w:u w:val="single"/>
    </w:rPr>
  </w:style>
  <w:style w:type="paragraph" w:styleId="a7">
    <w:name w:val="List Paragraph"/>
    <w:basedOn w:val="a"/>
    <w:uiPriority w:val="34"/>
    <w:qFormat/>
    <w:rsid w:val="00ED0BCE"/>
    <w:pPr>
      <w:ind w:left="720"/>
      <w:contextualSpacing/>
    </w:pPr>
  </w:style>
  <w:style w:type="paragraph" w:styleId="a8">
    <w:name w:val="Balloon Text"/>
    <w:basedOn w:val="a"/>
    <w:link w:val="a9"/>
    <w:uiPriority w:val="99"/>
    <w:semiHidden/>
    <w:unhideWhenUsed/>
    <w:rsid w:val="001F76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F7643"/>
    <w:rPr>
      <w:rFonts w:ascii="Segoe UI" w:hAnsi="Segoe UI" w:cs="Segoe UI"/>
      <w:sz w:val="18"/>
      <w:szCs w:val="18"/>
    </w:rPr>
  </w:style>
  <w:style w:type="character" w:customStyle="1" w:styleId="aa">
    <w:name w:val="Цветовое выделение"/>
    <w:uiPriority w:val="99"/>
    <w:rsid w:val="007E32C1"/>
    <w:rPr>
      <w:b/>
      <w:color w:val="26282F"/>
    </w:rPr>
  </w:style>
  <w:style w:type="character" w:customStyle="1" w:styleId="ab">
    <w:name w:val="Гипертекстовая ссылка"/>
    <w:basedOn w:val="aa"/>
    <w:uiPriority w:val="99"/>
    <w:rsid w:val="007E32C1"/>
    <w:rPr>
      <w:rFonts w:cs="Times New Roman"/>
      <w:b/>
      <w:color w:val="106BBE"/>
    </w:rPr>
  </w:style>
  <w:style w:type="paragraph" w:styleId="ac">
    <w:name w:val="Body Text Indent"/>
    <w:basedOn w:val="a"/>
    <w:link w:val="ad"/>
    <w:rsid w:val="0089308A"/>
    <w:pPr>
      <w:widowControl w:val="0"/>
      <w:autoSpaceDE w:val="0"/>
      <w:autoSpaceDN w:val="0"/>
      <w:adjustRightInd w:val="0"/>
      <w:spacing w:after="120" w:line="240" w:lineRule="auto"/>
      <w:ind w:left="283"/>
    </w:pPr>
    <w:rPr>
      <w:rFonts w:ascii="Arial" w:eastAsia="Calibri" w:hAnsi="Arial" w:cs="Times New Roman"/>
      <w:sz w:val="20"/>
      <w:szCs w:val="20"/>
      <w:lang w:val="x-none"/>
    </w:rPr>
  </w:style>
  <w:style w:type="character" w:customStyle="1" w:styleId="ad">
    <w:name w:val="Основной текст с отступом Знак"/>
    <w:basedOn w:val="a0"/>
    <w:link w:val="ac"/>
    <w:rsid w:val="0089308A"/>
    <w:rPr>
      <w:rFonts w:ascii="Arial" w:eastAsia="Calibri" w:hAnsi="Arial" w:cs="Times New Roman"/>
      <w:sz w:val="20"/>
      <w:szCs w:val="20"/>
      <w:lang w:val="x-none"/>
    </w:rPr>
  </w:style>
  <w:style w:type="character" w:styleId="ae">
    <w:name w:val="Strong"/>
    <w:qFormat/>
    <w:rsid w:val="002C00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0C3A-C52F-48DB-94F0-640D3634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MOU2</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Komp10</dc:creator>
  <cp:lastModifiedBy>User</cp:lastModifiedBy>
  <cp:revision>3</cp:revision>
  <cp:lastPrinted>2020-01-30T09:59:00Z</cp:lastPrinted>
  <dcterms:created xsi:type="dcterms:W3CDTF">2020-10-09T16:53:00Z</dcterms:created>
  <dcterms:modified xsi:type="dcterms:W3CDTF">2020-10-09T17:43:00Z</dcterms:modified>
</cp:coreProperties>
</file>