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A6" w:rsidRDefault="001E03A6" w:rsidP="001E03A6">
      <w:pPr>
        <w:shd w:val="clear" w:color="auto" w:fill="FFFFFF"/>
        <w:spacing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  <w:r w:rsidRPr="001E03A6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Участие в олимпиаде</w:t>
      </w:r>
      <w:r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 xml:space="preserve"> </w:t>
      </w:r>
    </w:p>
    <w:p w:rsidR="001E03A6" w:rsidRPr="001E03A6" w:rsidRDefault="001E03A6" w:rsidP="001E03A6">
      <w:pPr>
        <w:shd w:val="clear" w:color="auto" w:fill="FFFFFF"/>
        <w:spacing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на платформе «</w:t>
      </w: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Цифриум</w:t>
      </w:r>
      <w:proofErr w:type="spellEnd"/>
      <w:r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»</w:t>
      </w:r>
    </w:p>
    <w:p w:rsidR="001E03A6" w:rsidRPr="001E03A6" w:rsidRDefault="001E03A6" w:rsidP="001E03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1E03A6">
        <w:rPr>
          <w:rFonts w:ascii="Arial" w:eastAsia="Times New Roman" w:hAnsi="Arial" w:cs="Arial"/>
          <w:b/>
          <w:bCs/>
          <w:color w:val="333333"/>
          <w:sz w:val="33"/>
          <w:szCs w:val="33"/>
        </w:rPr>
        <w:t>Участие в олимпиаде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 xml:space="preserve">Школьный этап </w:t>
      </w:r>
      <w:proofErr w:type="spellStart"/>
      <w:r w:rsidRPr="001E03A6">
        <w:rPr>
          <w:rFonts w:ascii="Arial" w:eastAsia="Times New Roman" w:hAnsi="Arial" w:cs="Arial"/>
          <w:color w:val="333333"/>
          <w:sz w:val="24"/>
          <w:szCs w:val="24"/>
        </w:rPr>
        <w:t>ВсОШ</w:t>
      </w:r>
      <w:proofErr w:type="spellEnd"/>
      <w:r w:rsidRPr="001E03A6">
        <w:rPr>
          <w:rFonts w:ascii="Arial" w:eastAsia="Times New Roman" w:hAnsi="Arial" w:cs="Arial"/>
          <w:color w:val="333333"/>
          <w:sz w:val="24"/>
          <w:szCs w:val="24"/>
        </w:rPr>
        <w:t xml:space="preserve"> 2024/2025 года пройдет с использованием информационно-коммуникационных технологий на специализированной Платформе. Для участия подготовлена пошаговая инструкция, которая поможет авторизоваться на Платформе, участвовать в Олимпиаде и посмотреть результаты.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 xml:space="preserve">Гарантируем хорошую работу Платформы с устройств с ОС: </w:t>
      </w:r>
      <w:proofErr w:type="spellStart"/>
      <w:r w:rsidRPr="001E03A6">
        <w:rPr>
          <w:rFonts w:ascii="Arial" w:eastAsia="Times New Roman" w:hAnsi="Arial" w:cs="Arial"/>
          <w:color w:val="333333"/>
          <w:sz w:val="24"/>
          <w:szCs w:val="24"/>
        </w:rPr>
        <w:t>Windows</w:t>
      </w:r>
      <w:proofErr w:type="spellEnd"/>
      <w:r w:rsidRPr="001E03A6">
        <w:rPr>
          <w:rFonts w:ascii="Arial" w:eastAsia="Times New Roman" w:hAnsi="Arial" w:cs="Arial"/>
          <w:color w:val="333333"/>
          <w:sz w:val="24"/>
          <w:szCs w:val="24"/>
        </w:rPr>
        <w:t xml:space="preserve"> 7, </w:t>
      </w:r>
      <w:proofErr w:type="spellStart"/>
      <w:r w:rsidRPr="001E03A6">
        <w:rPr>
          <w:rFonts w:ascii="Arial" w:eastAsia="Times New Roman" w:hAnsi="Arial" w:cs="Arial"/>
          <w:color w:val="333333"/>
          <w:sz w:val="24"/>
          <w:szCs w:val="24"/>
        </w:rPr>
        <w:t>Windows</w:t>
      </w:r>
      <w:proofErr w:type="spellEnd"/>
      <w:r w:rsidRPr="001E03A6">
        <w:rPr>
          <w:rFonts w:ascii="Arial" w:eastAsia="Times New Roman" w:hAnsi="Arial" w:cs="Arial"/>
          <w:color w:val="333333"/>
          <w:sz w:val="24"/>
          <w:szCs w:val="24"/>
        </w:rPr>
        <w:t xml:space="preserve"> 8, </w:t>
      </w:r>
      <w:proofErr w:type="spellStart"/>
      <w:r w:rsidRPr="001E03A6">
        <w:rPr>
          <w:rFonts w:ascii="Arial" w:eastAsia="Times New Roman" w:hAnsi="Arial" w:cs="Arial"/>
          <w:color w:val="333333"/>
          <w:sz w:val="24"/>
          <w:szCs w:val="24"/>
        </w:rPr>
        <w:t>Mac</w:t>
      </w:r>
      <w:proofErr w:type="spellEnd"/>
      <w:r w:rsidRPr="001E03A6">
        <w:rPr>
          <w:rFonts w:ascii="Arial" w:eastAsia="Times New Roman" w:hAnsi="Arial" w:cs="Arial"/>
          <w:color w:val="333333"/>
          <w:sz w:val="24"/>
          <w:szCs w:val="24"/>
        </w:rPr>
        <w:t xml:space="preserve"> OS, </w:t>
      </w:r>
      <w:proofErr w:type="spellStart"/>
      <w:r w:rsidRPr="001E03A6">
        <w:rPr>
          <w:rFonts w:ascii="Arial" w:eastAsia="Times New Roman" w:hAnsi="Arial" w:cs="Arial"/>
          <w:color w:val="333333"/>
          <w:sz w:val="24"/>
          <w:szCs w:val="24"/>
        </w:rPr>
        <w:t>Linux</w:t>
      </w:r>
      <w:proofErr w:type="spellEnd"/>
      <w:r w:rsidRPr="001E03A6">
        <w:rPr>
          <w:rFonts w:ascii="Arial" w:eastAsia="Times New Roman" w:hAnsi="Arial" w:cs="Arial"/>
          <w:color w:val="333333"/>
          <w:sz w:val="24"/>
          <w:szCs w:val="24"/>
        </w:rPr>
        <w:t xml:space="preserve"> и браузерами: </w:t>
      </w:r>
      <w:proofErr w:type="spellStart"/>
      <w:r w:rsidRPr="001E03A6">
        <w:rPr>
          <w:rFonts w:ascii="Arial" w:eastAsia="Times New Roman" w:hAnsi="Arial" w:cs="Arial"/>
          <w:color w:val="333333"/>
          <w:sz w:val="24"/>
          <w:szCs w:val="24"/>
        </w:rPr>
        <w:t>Apple</w:t>
      </w:r>
      <w:proofErr w:type="spellEnd"/>
      <w:r w:rsidRPr="001E03A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1E03A6">
        <w:rPr>
          <w:rFonts w:ascii="Arial" w:eastAsia="Times New Roman" w:hAnsi="Arial" w:cs="Arial"/>
          <w:color w:val="333333"/>
          <w:sz w:val="24"/>
          <w:szCs w:val="24"/>
        </w:rPr>
        <w:t>Safari</w:t>
      </w:r>
      <w:proofErr w:type="spellEnd"/>
      <w:r w:rsidRPr="001E03A6">
        <w:rPr>
          <w:rFonts w:ascii="Arial" w:eastAsia="Times New Roman" w:hAnsi="Arial" w:cs="Arial"/>
          <w:color w:val="333333"/>
          <w:sz w:val="24"/>
          <w:szCs w:val="24"/>
        </w:rPr>
        <w:t xml:space="preserve"> 10 или выше, </w:t>
      </w:r>
      <w:proofErr w:type="spellStart"/>
      <w:r w:rsidRPr="001E03A6">
        <w:rPr>
          <w:rFonts w:ascii="Arial" w:eastAsia="Times New Roman" w:hAnsi="Arial" w:cs="Arial"/>
          <w:color w:val="333333"/>
          <w:sz w:val="24"/>
          <w:szCs w:val="24"/>
        </w:rPr>
        <w:t>Mozilla</w:t>
      </w:r>
      <w:proofErr w:type="spellEnd"/>
      <w:r w:rsidRPr="001E03A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1E03A6">
        <w:rPr>
          <w:rFonts w:ascii="Arial" w:eastAsia="Times New Roman" w:hAnsi="Arial" w:cs="Arial"/>
          <w:color w:val="333333"/>
          <w:sz w:val="24"/>
          <w:szCs w:val="24"/>
        </w:rPr>
        <w:t>Firefox</w:t>
      </w:r>
      <w:proofErr w:type="spellEnd"/>
      <w:r w:rsidRPr="001E03A6">
        <w:rPr>
          <w:rFonts w:ascii="Arial" w:eastAsia="Times New Roman" w:hAnsi="Arial" w:cs="Arial"/>
          <w:color w:val="333333"/>
          <w:sz w:val="24"/>
          <w:szCs w:val="24"/>
        </w:rPr>
        <w:t xml:space="preserve"> 9 или выше, </w:t>
      </w:r>
      <w:proofErr w:type="spellStart"/>
      <w:r w:rsidRPr="001E03A6">
        <w:rPr>
          <w:rFonts w:ascii="Arial" w:eastAsia="Times New Roman" w:hAnsi="Arial" w:cs="Arial"/>
          <w:color w:val="333333"/>
          <w:sz w:val="24"/>
          <w:szCs w:val="24"/>
        </w:rPr>
        <w:t>Google</w:t>
      </w:r>
      <w:proofErr w:type="spellEnd"/>
      <w:r w:rsidRPr="001E03A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1E03A6">
        <w:rPr>
          <w:rFonts w:ascii="Arial" w:eastAsia="Times New Roman" w:hAnsi="Arial" w:cs="Arial"/>
          <w:color w:val="333333"/>
          <w:sz w:val="24"/>
          <w:szCs w:val="24"/>
        </w:rPr>
        <w:t>Chrome</w:t>
      </w:r>
      <w:proofErr w:type="spellEnd"/>
      <w:r w:rsidRPr="001E03A6">
        <w:rPr>
          <w:rFonts w:ascii="Arial" w:eastAsia="Times New Roman" w:hAnsi="Arial" w:cs="Arial"/>
          <w:color w:val="333333"/>
          <w:sz w:val="24"/>
          <w:szCs w:val="24"/>
        </w:rPr>
        <w:t xml:space="preserve"> 58 или выше.</w:t>
      </w:r>
    </w:p>
    <w:p w:rsidR="001E03A6" w:rsidRPr="001E03A6" w:rsidRDefault="001E03A6" w:rsidP="001E03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1E03A6">
        <w:rPr>
          <w:rFonts w:ascii="Arial" w:eastAsia="Times New Roman" w:hAnsi="Arial" w:cs="Arial"/>
          <w:b/>
          <w:bCs/>
          <w:color w:val="333333"/>
          <w:sz w:val="33"/>
          <w:szCs w:val="33"/>
        </w:rPr>
        <w:t>Шаг 1. Зарегистрироваться на платформе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 xml:space="preserve">Важно! Участники школьного этапа </w:t>
      </w:r>
      <w:proofErr w:type="spellStart"/>
      <w:r w:rsidRPr="001E03A6">
        <w:rPr>
          <w:rFonts w:ascii="Arial" w:eastAsia="Times New Roman" w:hAnsi="Arial" w:cs="Arial"/>
          <w:color w:val="333333"/>
          <w:sz w:val="24"/>
          <w:szCs w:val="24"/>
        </w:rPr>
        <w:t>ВсОШ</w:t>
      </w:r>
      <w:proofErr w:type="spellEnd"/>
      <w:r w:rsidRPr="001E03A6">
        <w:rPr>
          <w:rFonts w:ascii="Arial" w:eastAsia="Times New Roman" w:hAnsi="Arial" w:cs="Arial"/>
          <w:color w:val="333333"/>
          <w:sz w:val="24"/>
          <w:szCs w:val="24"/>
        </w:rPr>
        <w:t xml:space="preserve"> 2024/2025 регистрируются на платформе по ссылке-приглашению от школьного координатора.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Для регистрации на платформе используйте инструкцию: </w:t>
      </w:r>
      <w:hyperlink r:id="rId5" w:history="1">
        <w:r w:rsidRPr="001E03A6">
          <w:rPr>
            <w:rFonts w:ascii="Arial" w:eastAsia="Times New Roman" w:hAnsi="Arial" w:cs="Arial"/>
            <w:color w:val="459FF3"/>
            <w:sz w:val="24"/>
            <w:szCs w:val="24"/>
            <w:u w:val="single"/>
          </w:rPr>
          <w:t>https://edu.olymponline.ru/authorization/singup_student</w:t>
        </w:r>
      </w:hyperlink>
      <w:r w:rsidRPr="001E03A6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Pr="001E03A6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1E03A6">
        <w:rPr>
          <w:rFonts w:ascii="Arial" w:eastAsia="Times New Roman" w:hAnsi="Arial" w:cs="Arial"/>
          <w:color w:val="333333"/>
          <w:sz w:val="24"/>
          <w:szCs w:val="24"/>
        </w:rPr>
        <w:br/>
        <w:t>Сохраните страницу Платформы в браузере для быстрого доступа к олимпиаде. В дальнейшем для перехода на Платформу используйте ссылку: </w:t>
      </w:r>
      <w:hyperlink r:id="rId6" w:history="1">
        <w:r w:rsidRPr="001E03A6">
          <w:rPr>
            <w:rFonts w:ascii="Arial" w:eastAsia="Times New Roman" w:hAnsi="Arial" w:cs="Arial"/>
            <w:color w:val="459FF3"/>
            <w:sz w:val="24"/>
            <w:szCs w:val="24"/>
            <w:u w:val="single"/>
          </w:rPr>
          <w:t>https://edu.olymponline.ru/dashboard</w:t>
        </w:r>
      </w:hyperlink>
      <w:r w:rsidRPr="001E03A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Если вы зарегистрированы на Платформе, но оказались не авторизованы, воспользуйтесь инструкцией: </w:t>
      </w:r>
      <w:hyperlink r:id="rId7" w:history="1">
        <w:r w:rsidRPr="001E03A6">
          <w:rPr>
            <w:rFonts w:ascii="Arial" w:eastAsia="Times New Roman" w:hAnsi="Arial" w:cs="Arial"/>
            <w:color w:val="459FF3"/>
            <w:sz w:val="24"/>
            <w:szCs w:val="24"/>
            <w:u w:val="single"/>
          </w:rPr>
          <w:t>https://edu.olymponline.ru/authorization/login</w:t>
        </w:r>
      </w:hyperlink>
      <w:r w:rsidRPr="001E03A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Если забыли пароль, восстановите его с помощью инструкции: </w:t>
      </w:r>
      <w:hyperlink r:id="rId8" w:history="1">
        <w:r w:rsidRPr="001E03A6">
          <w:rPr>
            <w:rFonts w:ascii="Arial" w:eastAsia="Times New Roman" w:hAnsi="Arial" w:cs="Arial"/>
            <w:color w:val="459FF3"/>
            <w:sz w:val="24"/>
            <w:szCs w:val="24"/>
            <w:u w:val="single"/>
          </w:rPr>
          <w:t>https://edu.olymponline.ru/authorization/forgot_pass</w:t>
        </w:r>
      </w:hyperlink>
      <w:r w:rsidRPr="001E03A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1E03A6" w:rsidRPr="001E03A6" w:rsidRDefault="001E03A6" w:rsidP="001E03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1E03A6">
        <w:rPr>
          <w:rFonts w:ascii="Arial" w:eastAsia="Times New Roman" w:hAnsi="Arial" w:cs="Arial"/>
          <w:b/>
          <w:bCs/>
          <w:color w:val="333333"/>
          <w:sz w:val="33"/>
          <w:szCs w:val="33"/>
        </w:rPr>
        <w:t>Шаг 2. Подготовиться к олимпиаде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Ознакомьтесь с расписанием проведения олимпиады на Платформе по каждому предмету: </w:t>
      </w:r>
      <w:hyperlink r:id="rId9" w:tgtFrame="_blank" w:tooltip="https://edu.olymponline.ru/vsosh/uchastie/schedule_tula" w:history="1">
        <w:r w:rsidRPr="001E03A6">
          <w:rPr>
            <w:rFonts w:ascii="Arial" w:eastAsia="Times New Roman" w:hAnsi="Arial" w:cs="Arial"/>
            <w:color w:val="459FF3"/>
            <w:sz w:val="24"/>
            <w:szCs w:val="24"/>
            <w:u w:val="single"/>
          </w:rPr>
          <w:t>https://edu.olymponline.ru/vsosh/uchastie/schedule_tula</w:t>
        </w:r>
      </w:hyperlink>
      <w:hyperlink r:id="rId10" w:history="1">
        <w:r w:rsidRPr="001E03A6">
          <w:rPr>
            <w:rFonts w:ascii="Arial" w:eastAsia="Times New Roman" w:hAnsi="Arial" w:cs="Arial"/>
            <w:color w:val="459FF3"/>
            <w:sz w:val="24"/>
            <w:szCs w:val="24"/>
          </w:rPr>
          <w:br/>
        </w:r>
      </w:hyperlink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Пока олимпиада не началась на неё можно записаться: </w:t>
      </w:r>
      <w:hyperlink r:id="rId11" w:tgtFrame="_blank" w:tooltip="https://edu.olymponline.ru/vsosh/uchastie/sign_up_vsosh" w:history="1">
        <w:r w:rsidRPr="001E03A6">
          <w:rPr>
            <w:rFonts w:ascii="Arial" w:eastAsia="Times New Roman" w:hAnsi="Arial" w:cs="Arial"/>
            <w:color w:val="459FF3"/>
            <w:sz w:val="24"/>
            <w:szCs w:val="24"/>
            <w:u w:val="single"/>
          </w:rPr>
          <w:t>https://edu.olymponline.ru/vsosh/uchastie/sign_up_vsosh</w:t>
        </w:r>
      </w:hyperlink>
      <w:hyperlink r:id="rId12" w:history="1">
        <w:r w:rsidRPr="001E03A6">
          <w:rPr>
            <w:rFonts w:ascii="Arial" w:eastAsia="Times New Roman" w:hAnsi="Arial" w:cs="Arial"/>
            <w:color w:val="459FF3"/>
            <w:sz w:val="24"/>
            <w:szCs w:val="24"/>
          </w:rPr>
          <w:br/>
        </w:r>
      </w:hyperlink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Рекомендуем пройти тренировку, чтобы посмотреть: типы заданий, как отвечать и редактировать ответы. Найти тренировочную олимпиаду можно здесь: </w:t>
      </w:r>
      <w:hyperlink r:id="rId13" w:tgtFrame="_blank" w:tooltip="https://edu.olymponline.ru/catalog/trainings" w:history="1">
        <w:r w:rsidRPr="001E03A6">
          <w:rPr>
            <w:rFonts w:ascii="Arial" w:eastAsia="Times New Roman" w:hAnsi="Arial" w:cs="Arial"/>
            <w:color w:val="459FF3"/>
            <w:sz w:val="24"/>
            <w:szCs w:val="24"/>
            <w:u w:val="single"/>
          </w:rPr>
          <w:t>https://edu.olymponline.ru/catalog/trainings</w:t>
        </w:r>
      </w:hyperlink>
    </w:p>
    <w:p w:rsidR="001E03A6" w:rsidRPr="001E03A6" w:rsidRDefault="001E03A6" w:rsidP="001E03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1E03A6">
        <w:rPr>
          <w:rFonts w:ascii="Arial" w:eastAsia="Times New Roman" w:hAnsi="Arial" w:cs="Arial"/>
          <w:b/>
          <w:bCs/>
          <w:color w:val="333333"/>
          <w:sz w:val="33"/>
          <w:szCs w:val="33"/>
        </w:rPr>
        <w:t>Шаг 3. Записаться на олимпиаду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1) Записаться на олимпиаду вы можете в личном кабинете, выбрав соответствующий раздел "Олимпиады"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199422" cy="818517"/>
            <wp:effectExtent l="0" t="0" r="0" b="635"/>
            <wp:docPr id="9" name="Рисунок 9" descr="https://cdn-edu.olymponline.ru/wk-edu/edu_99/uploads/tinymce_file/file/13093/1ce86a6378977d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edu.olymponline.ru/wk-edu/edu_99/uploads/tinymce_file/file/13093/1ce86a6378977de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424" cy="85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2) Выберите класс и предмет.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6314574" cy="715323"/>
            <wp:effectExtent l="0" t="0" r="0" b="8890"/>
            <wp:docPr id="8" name="Рисунок 8" descr="https://cdn-edu.olymponline.ru/wk-edu/edu_99/uploads/tinymce_file/file/13094/5645a69b25124b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edu.olymponline.ru/wk-edu/edu_99/uploads/tinymce_file/file/13094/5645a69b25124b0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232" cy="74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3) На карточке олимпиады нажмите на кнопку «Записаться».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br/>
        <w:t>4) После записи карточка с олимпиадой появится в разделе «Личный кабинет».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Желаем успехов!</w:t>
      </w:r>
      <w:bookmarkStart w:id="0" w:name="_GoBack"/>
      <w:bookmarkEnd w:id="0"/>
    </w:p>
    <w:p w:rsidR="001E03A6" w:rsidRPr="001E03A6" w:rsidRDefault="001E03A6" w:rsidP="001E03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1E03A6">
        <w:rPr>
          <w:rFonts w:ascii="Arial" w:eastAsia="Times New Roman" w:hAnsi="Arial" w:cs="Arial"/>
          <w:b/>
          <w:bCs/>
          <w:color w:val="333333"/>
          <w:sz w:val="33"/>
          <w:szCs w:val="33"/>
        </w:rPr>
        <w:t>Шаг 4. Участвовать в олимпиаде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Перед началом решения олимпиады, убедитесь, что дата и время на вашем устройстве корректные.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Как начать решать олимпиаду: </w:t>
      </w:r>
      <w:hyperlink r:id="rId16" w:tgtFrame="_blank" w:tooltip="https://edu.olymponline.ru/vsosh/uchastie/start" w:history="1">
        <w:r w:rsidRPr="001E03A6">
          <w:rPr>
            <w:rFonts w:ascii="Arial" w:eastAsia="Times New Roman" w:hAnsi="Arial" w:cs="Arial"/>
            <w:color w:val="459FF3"/>
            <w:sz w:val="24"/>
            <w:szCs w:val="24"/>
            <w:u w:val="single"/>
          </w:rPr>
          <w:t>https://edu.olymponline.ru/vsosh/uchastie/start</w:t>
        </w:r>
      </w:hyperlink>
      <w:hyperlink r:id="rId17" w:history="1">
        <w:r w:rsidRPr="001E03A6">
          <w:rPr>
            <w:rFonts w:ascii="Arial" w:eastAsia="Times New Roman" w:hAnsi="Arial" w:cs="Arial"/>
            <w:color w:val="459FF3"/>
            <w:sz w:val="24"/>
            <w:szCs w:val="24"/>
          </w:rPr>
          <w:br/>
        </w:r>
      </w:hyperlink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1905000" cy="1676400"/>
            <wp:effectExtent l="0" t="0" r="0" b="0"/>
            <wp:docPr id="7" name="Рисунок 7" descr="https://cdn-edu.olymponline.ru/wk-edu/edu_99/uploads/tinymce_file/file/13065/eb7a372399f7ab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-edu.olymponline.ru/wk-edu/edu_99/uploads/tinymce_file/file/13065/eb7a372399f7abf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br/>
        <w:t>В левом верхнем углу находится таймер обратного отсчета, который показывает оставшееся время на решение заданий. В зависимости от предмета и номера класса, вам будет дано разное время на решение карточки олимпиады.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1E03A6">
        <w:rPr>
          <w:rFonts w:ascii="Arial" w:eastAsia="Times New Roman" w:hAnsi="Arial" w:cs="Arial"/>
          <w:color w:val="333333"/>
          <w:sz w:val="24"/>
          <w:szCs w:val="24"/>
        </w:rPr>
        <w:br/>
      </w:r>
    </w:p>
    <w:p w:rsidR="001E03A6" w:rsidRPr="001E03A6" w:rsidRDefault="001E03A6" w:rsidP="001E03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Нажмите</w:t>
      </w:r>
      <w:r w:rsidRPr="001E03A6">
        <w:rPr>
          <w:rFonts w:ascii="Arial" w:eastAsia="Times New Roman" w:hAnsi="Arial" w:cs="Arial"/>
          <w:b/>
          <w:bCs/>
          <w:color w:val="333333"/>
          <w:sz w:val="24"/>
          <w:szCs w:val="24"/>
        </w:rPr>
        <w:t> «Далее»</w:t>
      </w:r>
      <w:r w:rsidRPr="001E03A6">
        <w:rPr>
          <w:rFonts w:ascii="Arial" w:eastAsia="Times New Roman" w:hAnsi="Arial" w:cs="Arial"/>
          <w:color w:val="333333"/>
          <w:sz w:val="24"/>
          <w:szCs w:val="24"/>
        </w:rPr>
        <w:t> после внесения ответа в задание или для пропуска задания и перехода к следующему.</w:t>
      </w:r>
    </w:p>
    <w:p w:rsidR="001E03A6" w:rsidRPr="001E03A6" w:rsidRDefault="001E03A6" w:rsidP="001E03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Обращайте внимание на то, в каком формате нужно вводить ответ (число, буква, предложение).</w:t>
      </w:r>
    </w:p>
    <w:p w:rsidR="001E03A6" w:rsidRPr="001E03A6" w:rsidRDefault="001E03A6" w:rsidP="001E03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Если вы решили всю олимпиаду и после изменили ответ в задании, нажмите </w:t>
      </w:r>
      <w:r w:rsidRPr="001E03A6">
        <w:rPr>
          <w:rFonts w:ascii="Arial" w:eastAsia="Times New Roman" w:hAnsi="Arial" w:cs="Arial"/>
          <w:b/>
          <w:bCs/>
          <w:color w:val="333333"/>
          <w:sz w:val="24"/>
          <w:szCs w:val="24"/>
        </w:rPr>
        <w:t>«Сохранить»</w:t>
      </w:r>
      <w:r w:rsidRPr="001E03A6">
        <w:rPr>
          <w:rFonts w:ascii="Arial" w:eastAsia="Times New Roman" w:hAnsi="Arial" w:cs="Arial"/>
          <w:color w:val="333333"/>
          <w:sz w:val="24"/>
          <w:szCs w:val="24"/>
        </w:rPr>
        <w:t> для внесения изменения.</w:t>
      </w:r>
    </w:p>
    <w:p w:rsidR="001E03A6" w:rsidRPr="001E03A6" w:rsidRDefault="001E03A6" w:rsidP="001E03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Ответы можно изменить, пока время на таймере обратного отсчета не истекло, даже если вы уже нажали</w:t>
      </w:r>
      <w:r w:rsidRPr="001E03A6">
        <w:rPr>
          <w:rFonts w:ascii="Arial" w:eastAsia="Times New Roman" w:hAnsi="Arial" w:cs="Arial"/>
          <w:b/>
          <w:bCs/>
          <w:color w:val="333333"/>
          <w:sz w:val="24"/>
          <w:szCs w:val="24"/>
        </w:rPr>
        <w:t> «Завершить»</w:t>
      </w:r>
      <w:r w:rsidRPr="001E03A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1E03A6" w:rsidRPr="001E03A6" w:rsidRDefault="001E03A6" w:rsidP="001E03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Нажмите </w:t>
      </w:r>
      <w:r w:rsidRPr="001E03A6">
        <w:rPr>
          <w:rFonts w:ascii="Arial" w:eastAsia="Times New Roman" w:hAnsi="Arial" w:cs="Arial"/>
          <w:b/>
          <w:bCs/>
          <w:color w:val="333333"/>
          <w:sz w:val="24"/>
          <w:szCs w:val="24"/>
        </w:rPr>
        <w:t>«Завершить»</w:t>
      </w:r>
      <w:r w:rsidRPr="001E03A6">
        <w:rPr>
          <w:rFonts w:ascii="Arial" w:eastAsia="Times New Roman" w:hAnsi="Arial" w:cs="Arial"/>
          <w:color w:val="333333"/>
          <w:sz w:val="24"/>
          <w:szCs w:val="24"/>
        </w:rPr>
        <w:t> для возврата на страницу</w:t>
      </w:r>
      <w:r w:rsidRPr="001E03A6">
        <w:rPr>
          <w:rFonts w:ascii="Arial" w:eastAsia="Times New Roman" w:hAnsi="Arial" w:cs="Arial"/>
          <w:b/>
          <w:bCs/>
          <w:color w:val="333333"/>
          <w:sz w:val="24"/>
          <w:szCs w:val="24"/>
        </w:rPr>
        <w:t> «Финал»</w:t>
      </w:r>
      <w:r w:rsidRPr="001E03A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1E03A6" w:rsidRPr="001E03A6" w:rsidRDefault="001E03A6" w:rsidP="001E03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Если время на таймере истекло, и вы НЕ успели нажать </w:t>
      </w:r>
      <w:r w:rsidRPr="001E03A6">
        <w:rPr>
          <w:rFonts w:ascii="Arial" w:eastAsia="Times New Roman" w:hAnsi="Arial" w:cs="Arial"/>
          <w:b/>
          <w:bCs/>
          <w:color w:val="333333"/>
          <w:sz w:val="24"/>
          <w:szCs w:val="24"/>
        </w:rPr>
        <w:t>«Далее»</w:t>
      </w:r>
      <w:r w:rsidRPr="001E03A6">
        <w:rPr>
          <w:rFonts w:ascii="Arial" w:eastAsia="Times New Roman" w:hAnsi="Arial" w:cs="Arial"/>
          <w:color w:val="333333"/>
          <w:sz w:val="24"/>
          <w:szCs w:val="24"/>
        </w:rPr>
        <w:t> или </w:t>
      </w:r>
      <w:r w:rsidRPr="001E03A6">
        <w:rPr>
          <w:rFonts w:ascii="Arial" w:eastAsia="Times New Roman" w:hAnsi="Arial" w:cs="Arial"/>
          <w:b/>
          <w:bCs/>
          <w:color w:val="333333"/>
          <w:sz w:val="24"/>
          <w:szCs w:val="24"/>
        </w:rPr>
        <w:t>«Сохранить»,</w:t>
      </w:r>
      <w:r w:rsidRPr="001E03A6">
        <w:rPr>
          <w:rFonts w:ascii="Arial" w:eastAsia="Times New Roman" w:hAnsi="Arial" w:cs="Arial"/>
          <w:color w:val="333333"/>
          <w:sz w:val="24"/>
          <w:szCs w:val="24"/>
        </w:rPr>
        <w:t> в этом случае ответ НЕ будет принят Платформой.</w:t>
      </w:r>
    </w:p>
    <w:p w:rsidR="001E03A6" w:rsidRPr="001E03A6" w:rsidRDefault="001E03A6" w:rsidP="001E03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lastRenderedPageBreak/>
        <w:t>Для редактирования ответов по решенным предметам, заходим в раздел </w:t>
      </w:r>
      <w:r w:rsidRPr="001E03A6">
        <w:rPr>
          <w:rFonts w:ascii="Arial" w:eastAsia="Times New Roman" w:hAnsi="Arial" w:cs="Arial"/>
          <w:b/>
          <w:bCs/>
          <w:color w:val="333333"/>
          <w:sz w:val="24"/>
          <w:szCs w:val="24"/>
        </w:rPr>
        <w:t>«Личный кабинет»,</w:t>
      </w:r>
      <w:r w:rsidRPr="001E03A6">
        <w:rPr>
          <w:rFonts w:ascii="Arial" w:eastAsia="Times New Roman" w:hAnsi="Arial" w:cs="Arial"/>
          <w:color w:val="333333"/>
          <w:sz w:val="24"/>
          <w:szCs w:val="24"/>
        </w:rPr>
        <w:t> нажимаем на карточку олимпиады, затем </w:t>
      </w:r>
      <w:r w:rsidRPr="001E03A6">
        <w:rPr>
          <w:rFonts w:ascii="Arial" w:eastAsia="Times New Roman" w:hAnsi="Arial" w:cs="Arial"/>
          <w:b/>
          <w:bCs/>
          <w:color w:val="333333"/>
          <w:sz w:val="24"/>
          <w:szCs w:val="24"/>
        </w:rPr>
        <w:t>«Продолжить олимпиаду»</w:t>
      </w:r>
      <w:r w:rsidRPr="001E03A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1E03A6" w:rsidRPr="001E03A6" w:rsidRDefault="001E03A6" w:rsidP="001E03A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1E03A6">
        <w:rPr>
          <w:rFonts w:ascii="Arial" w:eastAsia="Times New Roman" w:hAnsi="Arial" w:cs="Arial"/>
          <w:b/>
          <w:bCs/>
          <w:color w:val="333333"/>
          <w:sz w:val="30"/>
          <w:szCs w:val="30"/>
        </w:rPr>
        <w:t>ОБОЗНАЧЕНИЯ ЗАДАНИЙ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381000" cy="314325"/>
            <wp:effectExtent l="0" t="0" r="0" b="9525"/>
            <wp:docPr id="6" name="Рисунок 6" descr="https://cdn-edu.olymponline.ru/wk-edu/edu_99/uploads/tinymce_file/file/13066/886a080cb3c794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-edu.olymponline.ru/wk-edu/edu_99/uploads/tinymce_file/file/13066/886a080cb3c7948f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— текущее задание.</w:t>
      </w:r>
      <w:r w:rsidRPr="001E03A6">
        <w:rPr>
          <w:rFonts w:ascii="Arial" w:eastAsia="Times New Roman" w:hAnsi="Arial" w:cs="Arial"/>
          <w:color w:val="333333"/>
          <w:sz w:val="24"/>
          <w:szCs w:val="24"/>
        </w:rPr>
        <w:br/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381000" cy="381000"/>
            <wp:effectExtent l="0" t="0" r="0" b="0"/>
            <wp:docPr id="5" name="Рисунок 5" descr="https://cdn-edu.olymponline.ru/wk-edu/edu_99/uploads/tinymce_file/file/13067/cfbb05ab01155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-edu.olymponline.ru/wk-edu/edu_99/uploads/tinymce_file/file/13067/cfbb05ab01155de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— текущее задание, в котором ранее были даны ответы не на все вопросы.</w:t>
      </w:r>
      <w:r w:rsidRPr="001E03A6">
        <w:rPr>
          <w:rFonts w:ascii="Arial" w:eastAsia="Times New Roman" w:hAnsi="Arial" w:cs="Arial"/>
          <w:color w:val="333333"/>
          <w:sz w:val="24"/>
          <w:szCs w:val="24"/>
        </w:rPr>
        <w:br/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381000" cy="361950"/>
            <wp:effectExtent l="0" t="0" r="0" b="0"/>
            <wp:docPr id="4" name="Рисунок 4" descr="https://cdn-edu.olymponline.ru/wk-edu/edu_99/uploads/tinymce_file/file/13068/eca47bc22b1b62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-edu.olymponline.ru/wk-edu/edu_99/uploads/tinymce_file/file/13068/eca47bc22b1b629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— задания, в которых даны ответы на все вопросы.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381000" cy="381000"/>
            <wp:effectExtent l="0" t="0" r="0" b="0"/>
            <wp:docPr id="3" name="Рисунок 3" descr="https://cdn-edu.olymponline.ru/wk-edu/edu_99/uploads/tinymce_file/file/13069/2cb68e187f57c1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-edu.olymponline.ru/wk-edu/edu_99/uploads/tinymce_file/file/13069/2cb68e187f57c19b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— задания, в которых даны ответы НЕ на все вопросы.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381000" cy="390525"/>
            <wp:effectExtent l="0" t="0" r="0" b="9525"/>
            <wp:docPr id="2" name="Рисунок 2" descr="https://cdn-edu.olymponline.ru/wk-edu/edu_99/uploads/tinymce_file/file/13070/be85f78e93c036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-edu.olymponline.ru/wk-edu/edu_99/uploads/tinymce_file/file/13070/be85f78e93c036a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— пропущенные задания. В этих заданиях вы не нажали </w:t>
      </w:r>
      <w:r w:rsidRPr="001E03A6">
        <w:rPr>
          <w:rFonts w:ascii="Arial" w:eastAsia="Times New Roman" w:hAnsi="Arial" w:cs="Arial"/>
          <w:b/>
          <w:bCs/>
          <w:color w:val="333333"/>
          <w:sz w:val="24"/>
          <w:szCs w:val="24"/>
        </w:rPr>
        <w:t>«Далее»</w:t>
      </w:r>
      <w:r w:rsidRPr="001E03A6">
        <w:rPr>
          <w:rFonts w:ascii="Arial" w:eastAsia="Times New Roman" w:hAnsi="Arial" w:cs="Arial"/>
          <w:color w:val="333333"/>
          <w:sz w:val="24"/>
          <w:szCs w:val="24"/>
        </w:rPr>
        <w:t>, а переход между ними выполнен при нажатии на номер задания.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571500" cy="504825"/>
            <wp:effectExtent l="0" t="0" r="0" b="9525"/>
            <wp:docPr id="1" name="Рисунок 1" descr="https://cdn-edu.olymponline.ru/wk-edu/edu_99/uploads/tinymce_file/file/13071/4f2d762eb3c5b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-edu.olymponline.ru/wk-edu/edu_99/uploads/tinymce_file/file/13071/4f2d762eb3c5b013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Если есть вопросы, вы можете задать их в чате на Платформе.</w:t>
      </w:r>
      <w:r w:rsidRPr="001E03A6">
        <w:rPr>
          <w:rFonts w:ascii="Arial" w:eastAsia="Times New Roman" w:hAnsi="Arial" w:cs="Arial"/>
          <w:color w:val="333333"/>
          <w:sz w:val="24"/>
          <w:szCs w:val="24"/>
        </w:rPr>
        <w:br/>
        <w:t>Команда поддержки отвечает ежедневно с 10:00 до 20:00 по московскому времени.</w:t>
      </w:r>
    </w:p>
    <w:p w:rsidR="001E03A6" w:rsidRPr="001E03A6" w:rsidRDefault="001E03A6" w:rsidP="001E03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1E03A6">
        <w:rPr>
          <w:rFonts w:ascii="Arial" w:eastAsia="Times New Roman" w:hAnsi="Arial" w:cs="Arial"/>
          <w:b/>
          <w:bCs/>
          <w:color w:val="333333"/>
          <w:sz w:val="33"/>
          <w:szCs w:val="33"/>
        </w:rPr>
        <w:t>Шаг 5. Посмотреть результаты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После окончания олимпиады через некоторое время станут доступны баллы за олимпиаду по каждому заданию.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Расписание публикации предварительных результатов:</w:t>
      </w:r>
      <w:hyperlink r:id="rId25" w:tgtFrame="_blank" w:tooltip=" https://edu.olymponline.ru/vsosh/uchastie/schedule_tula" w:history="1">
        <w:r w:rsidRPr="001E03A6">
          <w:rPr>
            <w:rFonts w:ascii="Arial" w:eastAsia="Times New Roman" w:hAnsi="Arial" w:cs="Arial"/>
            <w:color w:val="459FF3"/>
            <w:sz w:val="24"/>
            <w:szCs w:val="24"/>
            <w:u w:val="single"/>
          </w:rPr>
          <w:t> https://edu.olymponline.ru/vsosh/uchastie/schedule_tula</w:t>
        </w:r>
      </w:hyperlink>
      <w:hyperlink r:id="rId26" w:history="1">
        <w:r w:rsidRPr="001E03A6">
          <w:rPr>
            <w:rFonts w:ascii="Arial" w:eastAsia="Times New Roman" w:hAnsi="Arial" w:cs="Arial"/>
            <w:color w:val="459FF3"/>
            <w:sz w:val="24"/>
            <w:szCs w:val="24"/>
          </w:rPr>
          <w:br/>
        </w:r>
      </w:hyperlink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Как посмотреть баллы и критерии оценки: </w:t>
      </w:r>
      <w:hyperlink r:id="rId27" w:tgtFrame="_blank" w:tooltip="https://edu.olymponline.ru/vsosh/uchastie/points" w:history="1">
        <w:r w:rsidRPr="001E03A6">
          <w:rPr>
            <w:rFonts w:ascii="Arial" w:eastAsia="Times New Roman" w:hAnsi="Arial" w:cs="Arial"/>
            <w:color w:val="459FF3"/>
            <w:sz w:val="24"/>
            <w:szCs w:val="24"/>
            <w:u w:val="single"/>
          </w:rPr>
          <w:t>https://edu.olymponline.ru/vsosh/uchastie/points</w:t>
        </w:r>
      </w:hyperlink>
      <w:hyperlink r:id="rId28" w:history="1">
        <w:r w:rsidRPr="001E03A6">
          <w:rPr>
            <w:rFonts w:ascii="Arial" w:eastAsia="Times New Roman" w:hAnsi="Arial" w:cs="Arial"/>
            <w:color w:val="459FF3"/>
            <w:sz w:val="24"/>
            <w:szCs w:val="24"/>
          </w:rPr>
          <w:br/>
        </w:r>
      </w:hyperlink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 xml:space="preserve">После проведения </w:t>
      </w:r>
      <w:proofErr w:type="spellStart"/>
      <w:r w:rsidRPr="001E03A6">
        <w:rPr>
          <w:rFonts w:ascii="Arial" w:eastAsia="Times New Roman" w:hAnsi="Arial" w:cs="Arial"/>
          <w:color w:val="333333"/>
          <w:sz w:val="24"/>
          <w:szCs w:val="24"/>
        </w:rPr>
        <w:t>рейтингования</w:t>
      </w:r>
      <w:proofErr w:type="spellEnd"/>
      <w:r w:rsidRPr="001E03A6">
        <w:rPr>
          <w:rFonts w:ascii="Arial" w:eastAsia="Times New Roman" w:hAnsi="Arial" w:cs="Arial"/>
          <w:color w:val="333333"/>
          <w:sz w:val="24"/>
          <w:szCs w:val="24"/>
        </w:rPr>
        <w:t xml:space="preserve"> в карточке олимпиады вы увидите свой статус: победитель, призер или участник.</w:t>
      </w:r>
    </w:p>
    <w:p w:rsidR="001E03A6" w:rsidRPr="001E03A6" w:rsidRDefault="001E03A6" w:rsidP="001E0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E03A6">
        <w:rPr>
          <w:rFonts w:ascii="Arial" w:eastAsia="Times New Roman" w:hAnsi="Arial" w:cs="Arial"/>
          <w:color w:val="333333"/>
          <w:sz w:val="24"/>
          <w:szCs w:val="24"/>
        </w:rPr>
        <w:t>Как узнать свой статус: </w:t>
      </w:r>
      <w:hyperlink r:id="rId29" w:tgtFrame="_blank" w:tooltip="https://edu.olymponline.ru/vsosh/uchastie/status" w:history="1">
        <w:r w:rsidRPr="001E03A6">
          <w:rPr>
            <w:rFonts w:ascii="Arial" w:eastAsia="Times New Roman" w:hAnsi="Arial" w:cs="Arial"/>
            <w:color w:val="459FF3"/>
            <w:sz w:val="24"/>
            <w:szCs w:val="24"/>
            <w:u w:val="single"/>
          </w:rPr>
          <w:t>https://edu.olymponline.ru/vsosh/uchastie/status</w:t>
        </w:r>
      </w:hyperlink>
    </w:p>
    <w:p w:rsidR="00676996" w:rsidRDefault="001E03A6"/>
    <w:sectPr w:rsidR="0067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A752A"/>
    <w:multiLevelType w:val="multilevel"/>
    <w:tmpl w:val="4568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A6"/>
    <w:rsid w:val="001E03A6"/>
    <w:rsid w:val="00455C43"/>
    <w:rsid w:val="006726D1"/>
    <w:rsid w:val="007776F4"/>
    <w:rsid w:val="00B2578A"/>
    <w:rsid w:val="00EF1797"/>
    <w:rsid w:val="00F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057BD-8C85-40BA-B69A-0BC815FF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3A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E03A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E03A6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3A6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E03A6"/>
    <w:rPr>
      <w:rFonts w:eastAsia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1E03A6"/>
    <w:rPr>
      <w:rFonts w:eastAsia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E03A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1E03A6"/>
    <w:rPr>
      <w:b/>
      <w:bCs/>
    </w:rPr>
  </w:style>
  <w:style w:type="character" w:styleId="a5">
    <w:name w:val="Hyperlink"/>
    <w:basedOn w:val="a0"/>
    <w:uiPriority w:val="99"/>
    <w:semiHidden/>
    <w:unhideWhenUsed/>
    <w:rsid w:val="001E0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olymponline.ru/authorization/forgot_pass" TargetMode="External"/><Relationship Id="rId13" Type="http://schemas.openxmlformats.org/officeDocument/2006/relationships/hyperlink" Target="https://edu.olymponline.ru/catalog/trainings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edu.olymponline.ru/pilot_olymp/schedule_pilot_olymp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s://edu.olymponline.ru/authorization/login" TargetMode="External"/><Relationship Id="rId12" Type="http://schemas.openxmlformats.org/officeDocument/2006/relationships/hyperlink" Target="https://edu.olymponline.ru/pilot_olymp/sign_up_pilot_olymp" TargetMode="External"/><Relationship Id="rId17" Type="http://schemas.openxmlformats.org/officeDocument/2006/relationships/hyperlink" Target="https://edu.olymponline.ru/pilot_olymp/start_pilot_olymp" TargetMode="External"/><Relationship Id="rId25" Type="http://schemas.openxmlformats.org/officeDocument/2006/relationships/hyperlink" Target="https://edu.olymponline.ru/vsosh/%20https:/edu.olymponline.ru/vsosh/uchastie/schedule_tul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olymponline.ru/vsosh/uchastie/start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edu.olymponline.ru/vsosh/uchastie/stat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olymponline.ru/dashboard" TargetMode="External"/><Relationship Id="rId11" Type="http://schemas.openxmlformats.org/officeDocument/2006/relationships/hyperlink" Target="https://edu.olymponline.ru/vsosh/uchastie/sign_up_vsosh" TargetMode="External"/><Relationship Id="rId24" Type="http://schemas.openxmlformats.org/officeDocument/2006/relationships/image" Target="media/image9.png"/><Relationship Id="rId5" Type="http://schemas.openxmlformats.org/officeDocument/2006/relationships/hyperlink" Target="https://edu.olymponline.ru/authorization/singup_student" TargetMode="External"/><Relationship Id="rId15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s://edu.olymponline.ru/pilot_olymp/look_points_pilot_olymp" TargetMode="External"/><Relationship Id="rId10" Type="http://schemas.openxmlformats.org/officeDocument/2006/relationships/hyperlink" Target="https://edu.olymponline.ru/pilot_olymp/schedule_pilot_olymp" TargetMode="Externa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.olymponline.ru/vsosh/uchastie/schedule_tula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7.png"/><Relationship Id="rId27" Type="http://schemas.openxmlformats.org/officeDocument/2006/relationships/hyperlink" Target="https://edu.olymponline.ru/vsosh/uchastie/point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2024-08-27T11:00:00Z</dcterms:created>
  <dcterms:modified xsi:type="dcterms:W3CDTF">2024-08-27T11:03:00Z</dcterms:modified>
</cp:coreProperties>
</file>